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4189" w14:textId="71474D2C" w:rsidR="004F0C5C" w:rsidRPr="00D37AD2" w:rsidRDefault="003C1ECA" w:rsidP="00F973D4">
      <w:pPr>
        <w:rPr>
          <w:rStyle w:val="normaltextrun"/>
          <w:lang w:val="de-CH"/>
        </w:rPr>
      </w:pPr>
      <w:r w:rsidRPr="00D37AD2">
        <w:rPr>
          <w:noProof/>
          <w:lang w:val="de-CH"/>
        </w:rPr>
        <mc:AlternateContent>
          <mc:Choice Requires="wpg">
            <w:drawing>
              <wp:anchor distT="0" distB="0" distL="114300" distR="114300" simplePos="0" relativeHeight="251658240" behindDoc="0" locked="0" layoutInCell="1" allowOverlap="1" wp14:anchorId="1BF0D081" wp14:editId="66C45786">
                <wp:simplePos x="0" y="0"/>
                <wp:positionH relativeFrom="margin">
                  <wp:posOffset>-184323</wp:posOffset>
                </wp:positionH>
                <wp:positionV relativeFrom="margin">
                  <wp:posOffset>0</wp:posOffset>
                </wp:positionV>
                <wp:extent cx="6118225" cy="7506335"/>
                <wp:effectExtent l="0" t="0" r="3175" b="0"/>
                <wp:wrapSquare wrapText="bothSides"/>
                <wp:docPr id="595636680"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4873011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1C3FAA" w14:textId="77777777" w:rsidR="003C1ECA" w:rsidRPr="007A6E66" w:rsidRDefault="003C1ECA" w:rsidP="00BA3A5C">
                              <w:pPr>
                                <w:spacing w:before="480"/>
                                <w:ind w:left="340"/>
                                <w:rPr>
                                  <w:rFonts w:cs="Arial"/>
                                  <w:color w:val="000000" w:themeColor="text1"/>
                                  <w:szCs w:val="28"/>
                                </w:rPr>
                              </w:pPr>
                              <w:r w:rsidRPr="007A6E66">
                                <w:rPr>
                                  <w:rFonts w:cs="Arial"/>
                                  <w:b/>
                                  <w:bCs/>
                                  <w:color w:val="000000" w:themeColor="text1"/>
                                  <w:szCs w:val="28"/>
                                </w:rPr>
                                <w:t>Rechtlicher Hinweis</w:t>
                              </w:r>
                            </w:p>
                            <w:p w14:paraId="74C33B04" w14:textId="77777777" w:rsidR="003C1ECA" w:rsidRPr="007A6E66" w:rsidRDefault="003C1ECA" w:rsidP="003C1ECA">
                              <w:pPr>
                                <w:spacing w:before="12"/>
                                <w:ind w:left="340"/>
                                <w:rPr>
                                  <w:rFonts w:cs="Arial"/>
                                  <w:color w:val="000000" w:themeColor="text1"/>
                                </w:rPr>
                              </w:pPr>
                            </w:p>
                            <w:p w14:paraId="00BBF5A1" w14:textId="77777777" w:rsidR="003C1ECA" w:rsidRPr="00045145" w:rsidRDefault="003C1ECA" w:rsidP="003C1ECA">
                              <w:pPr>
                                <w:pStyle w:val="ListParagraph"/>
                                <w:numPr>
                                  <w:ilvl w:val="0"/>
                                  <w:numId w:val="22"/>
                                </w:numPr>
                                <w:spacing w:before="12"/>
                                <w:ind w:left="1040"/>
                                <w:rPr>
                                  <w:rFonts w:cs="Arial"/>
                                  <w:color w:val="000000" w:themeColor="text1"/>
                                </w:rPr>
                              </w:pPr>
                              <w:r w:rsidRPr="00045145">
                                <w:rPr>
                                  <w:rFonts w:cs="Arial"/>
                                  <w:color w:val="000000" w:themeColor="text1"/>
                                </w:rPr>
                                <w:t>Bewahren Sie eine Kopie des Schreibens sowie des Postsendungsbelegs für Ihre Unterlagen auf.</w:t>
                              </w:r>
                            </w:p>
                            <w:p w14:paraId="45CAC7A0" w14:textId="77777777" w:rsidR="003C1ECA" w:rsidRPr="00045145" w:rsidRDefault="003C1ECA" w:rsidP="003C1ECA">
                              <w:pPr>
                                <w:pStyle w:val="ListParagraph"/>
                                <w:numPr>
                                  <w:ilvl w:val="0"/>
                                  <w:numId w:val="22"/>
                                </w:numPr>
                                <w:spacing w:before="12"/>
                                <w:ind w:left="1040"/>
                                <w:rPr>
                                  <w:rFonts w:cs="Arial"/>
                                  <w:color w:val="000000" w:themeColor="text1"/>
                                </w:rPr>
                              </w:pPr>
                              <w:r w:rsidRPr="0004514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0F59306D" w14:textId="77777777" w:rsidR="003C1ECA" w:rsidRPr="00045145" w:rsidRDefault="003C1ECA" w:rsidP="003C1ECA">
                              <w:pPr>
                                <w:spacing w:before="12"/>
                                <w:ind w:left="340"/>
                                <w:rPr>
                                  <w:rFonts w:eastAsiaTheme="minorHAnsi" w:cs="Arial"/>
                                  <w:color w:val="000000" w:themeColor="text1"/>
                                  <w:szCs w:val="21"/>
                                  <w:lang w:eastAsia="en-US"/>
                                </w:rPr>
                              </w:pPr>
                              <w:r w:rsidRPr="00045145">
                                <w:rPr>
                                  <w:rFonts w:eastAsiaTheme="minorHAnsi" w:cs="Arial"/>
                                  <w:color w:val="000000" w:themeColor="text1"/>
                                  <w:szCs w:val="21"/>
                                  <w:lang w:eastAsia="en-US"/>
                                </w:rPr>
                                <w:t>Weiterführende rechtliche Informationen und passende Versicherungslösungen:</w:t>
                              </w:r>
                            </w:p>
                            <w:p w14:paraId="7CBD3638" w14:textId="77777777" w:rsidR="00615698" w:rsidRPr="00FE3FCF" w:rsidRDefault="003C1ECA" w:rsidP="00615698">
                              <w:pPr>
                                <w:ind w:left="340"/>
                                <w:rPr>
                                  <w:color w:val="DA2323"/>
                                  <w:lang w:val="de-CH"/>
                                </w:rPr>
                              </w:pPr>
                              <w:r w:rsidRPr="00045145">
                                <w:rPr>
                                  <w:rFonts w:cs="Arial"/>
                                  <w:color w:val="000000" w:themeColor="text1"/>
                                  <w:szCs w:val="21"/>
                                </w:rPr>
                                <w:br/>
                              </w:r>
                              <w:hyperlink r:id="rId11" w:history="1">
                                <w:r w:rsidR="00615698" w:rsidRPr="00FE3FCF">
                                  <w:rPr>
                                    <w:rStyle w:val="Hyperlink"/>
                                    <w:color w:val="DA2323"/>
                                    <w:lang w:val="de-CH"/>
                                  </w:rPr>
                                  <w:t>Mobiliar Rechtsratgeber</w:t>
                                </w:r>
                              </w:hyperlink>
                            </w:p>
                            <w:p w14:paraId="01D60373" w14:textId="77777777" w:rsidR="00615698" w:rsidRPr="00FE3FCF" w:rsidRDefault="00615698" w:rsidP="00615698">
                              <w:pPr>
                                <w:ind w:left="340"/>
                                <w:rPr>
                                  <w:color w:val="DA2323"/>
                                  <w:lang w:val="de-CH"/>
                                </w:rPr>
                              </w:pPr>
                              <w:hyperlink r:id="rId12" w:history="1">
                                <w:r w:rsidRPr="00FE3FCF">
                                  <w:rPr>
                                    <w:rStyle w:val="Hyperlink"/>
                                    <w:color w:val="DA2323"/>
                                    <w:lang w:val="de-CH"/>
                                  </w:rPr>
                                  <w:t>Rechtsschutz für Privatpersonen</w:t>
                                </w:r>
                              </w:hyperlink>
                            </w:p>
                            <w:p w14:paraId="0A4F050F" w14:textId="77777777" w:rsidR="00615698" w:rsidRPr="00FE3FCF" w:rsidRDefault="00615698" w:rsidP="00615698">
                              <w:pPr>
                                <w:ind w:left="340"/>
                                <w:rPr>
                                  <w:color w:val="DA2323"/>
                                  <w:lang w:val="de-CH"/>
                                </w:rPr>
                              </w:pPr>
                              <w:hyperlink r:id="rId13" w:history="1">
                                <w:r w:rsidRPr="00FE3FCF">
                                  <w:rPr>
                                    <w:rStyle w:val="Hyperlink"/>
                                    <w:color w:val="DA2323"/>
                                    <w:lang w:val="de-CH"/>
                                  </w:rPr>
                                  <w:t>Prämienrechner für Rechtsschutz</w:t>
                                </w:r>
                              </w:hyperlink>
                            </w:p>
                            <w:p w14:paraId="6BA388BB" w14:textId="1481BF5C" w:rsidR="003C1ECA" w:rsidRPr="00615698" w:rsidRDefault="003C1ECA" w:rsidP="00615698">
                              <w:pPr>
                                <w:ind w:left="340"/>
                                <w:rPr>
                                  <w:rFonts w:cs="Arial"/>
                                  <w:szCs w:val="22"/>
                                  <w:lang w:val="de-CH"/>
                                </w:rPr>
                              </w:pPr>
                            </w:p>
                            <w:p w14:paraId="453B1704" w14:textId="77777777" w:rsidR="003C1ECA" w:rsidRPr="00045145" w:rsidRDefault="003C1ECA" w:rsidP="003C1ECA">
                              <w:pPr>
                                <w:spacing w:before="12"/>
                                <w:ind w:left="340"/>
                                <w:rPr>
                                  <w:rFonts w:cs="Arial"/>
                                  <w:color w:val="000000" w:themeColor="text1"/>
                                  <w:szCs w:val="21"/>
                                </w:rPr>
                              </w:pPr>
                              <w:proofErr w:type="spellStart"/>
                              <w:r w:rsidRPr="00045145">
                                <w:rPr>
                                  <w:rFonts w:cs="Arial"/>
                                  <w:color w:val="000000" w:themeColor="text1"/>
                                  <w:szCs w:val="21"/>
                                </w:rPr>
                                <w:t>Ein</w:t>
                              </w:r>
                              <w:proofErr w:type="spellEnd"/>
                              <w:r w:rsidRPr="00045145">
                                <w:rPr>
                                  <w:rFonts w:cs="Arial"/>
                                  <w:color w:val="000000" w:themeColor="text1"/>
                                  <w:szCs w:val="21"/>
                                </w:rPr>
                                <w:t xml:space="preserve"> </w:t>
                              </w:r>
                              <w:proofErr w:type="spellStart"/>
                              <w:r w:rsidRPr="00045145">
                                <w:rPr>
                                  <w:rFonts w:cs="Arial"/>
                                  <w:color w:val="000000" w:themeColor="text1"/>
                                  <w:szCs w:val="21"/>
                                </w:rPr>
                                <w:t>Unternehmen</w:t>
                              </w:r>
                              <w:proofErr w:type="spellEnd"/>
                              <w:r w:rsidRPr="00045145">
                                <w:rPr>
                                  <w:rFonts w:cs="Arial"/>
                                  <w:color w:val="000000" w:themeColor="text1"/>
                                  <w:szCs w:val="21"/>
                                </w:rPr>
                                <w:t xml:space="preserve"> der </w:t>
                              </w:r>
                              <w:proofErr w:type="spellStart"/>
                              <w:r w:rsidRPr="00045145">
                                <w:rPr>
                                  <w:rFonts w:cs="Arial"/>
                                  <w:color w:val="000000" w:themeColor="text1"/>
                                  <w:szCs w:val="21"/>
                                </w:rPr>
                                <w:t>Mobiliar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6664718" name="Rectangle 2"/>
                        <wps:cNvSpPr>
                          <a:spLocks noChangeArrowheads="1"/>
                        </wps:cNvSpPr>
                        <wps:spPr bwMode="auto">
                          <a:xfrm>
                            <a:off x="0" y="0"/>
                            <a:ext cx="6115050" cy="2785081"/>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06EECB4C" w14:textId="77777777" w:rsidR="003C1ECA" w:rsidRPr="00050313" w:rsidRDefault="003C1ECA" w:rsidP="003C1ECA">
                              <w:pPr>
                                <w:spacing w:after="120"/>
                                <w:rPr>
                                  <w:b/>
                                  <w:bCs/>
                                  <w:color w:val="000000" w:themeColor="text1"/>
                                  <w:sz w:val="2"/>
                                  <w:szCs w:val="2"/>
                                </w:rPr>
                              </w:pPr>
                              <w:bookmarkStart w:id="0" w:name="Logo001"/>
                            </w:p>
                            <w:bookmarkEnd w:id="0"/>
                            <w:p w14:paraId="11F9EA18" w14:textId="77777777" w:rsidR="003C1ECA" w:rsidRPr="007A6E66" w:rsidRDefault="003C1ECA" w:rsidP="003C1ECA">
                              <w:pPr>
                                <w:spacing w:before="340" w:after="340"/>
                                <w:ind w:left="340"/>
                                <w:rPr>
                                  <w:rFonts w:cs="Arial"/>
                                  <w:b/>
                                  <w:bCs/>
                                  <w:color w:val="000000" w:themeColor="text1"/>
                                </w:rPr>
                              </w:pPr>
                              <w:r w:rsidRPr="007A6E66">
                                <w:rPr>
                                  <w:rFonts w:cs="Arial"/>
                                  <w:noProof/>
                                  <w:color w:val="000000" w:themeColor="text1"/>
                                </w:rPr>
                                <w:drawing>
                                  <wp:inline distT="0" distB="0" distL="0" distR="0" wp14:anchorId="46D8E1AE" wp14:editId="0956A449">
                                    <wp:extent cx="1260000" cy="267137"/>
                                    <wp:effectExtent l="0" t="0" r="0" b="0"/>
                                    <wp:docPr id="509460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3B965922" w14:textId="77777777" w:rsidR="003C1ECA" w:rsidRPr="00897B1C" w:rsidRDefault="003C1ECA" w:rsidP="003C1ECA">
                              <w:pPr>
                                <w:spacing w:after="120"/>
                                <w:ind w:left="340"/>
                                <w:rPr>
                                  <w:rFonts w:cs="Arial"/>
                                  <w:b/>
                                  <w:bCs/>
                                  <w:szCs w:val="22"/>
                                </w:rPr>
                              </w:pPr>
                              <w:r w:rsidRPr="00897B1C">
                                <w:rPr>
                                  <w:rFonts w:cs="Arial"/>
                                  <w:b/>
                                  <w:bCs/>
                                  <w:szCs w:val="22"/>
                                </w:rPr>
                                <w:t xml:space="preserve">Eine Mustervorlage der Protekta Rechtschutzversicherung </w:t>
                              </w:r>
                            </w:p>
                            <w:p w14:paraId="11E652F5" w14:textId="77777777" w:rsidR="003C1ECA" w:rsidRPr="00045145" w:rsidRDefault="003C1ECA" w:rsidP="003C1ECA">
                              <w:pPr>
                                <w:pStyle w:val="NormalWeb"/>
                                <w:ind w:left="340"/>
                                <w:rPr>
                                  <w:rFonts w:eastAsia="Arial" w:cs="Arial"/>
                                  <w:szCs w:val="22"/>
                                </w:rPr>
                              </w:pPr>
                              <w:r w:rsidRPr="00045145">
                                <w:rPr>
                                  <w:rFonts w:eastAsia="Arial" w:cs="Arial"/>
                                  <w:szCs w:val="22"/>
                                </w:rPr>
                                <w:t xml:space="preserve">Auf der nächsten Seite finden Sie eine Mustervorlage. Die </w:t>
                              </w:r>
                              <w:r w:rsidRPr="00045145">
                                <w:rPr>
                                  <w:rFonts w:eastAsia="Arial" w:cs="Arial"/>
                                  <w:szCs w:val="22"/>
                                  <w:highlight w:val="lightGray"/>
                                </w:rPr>
                                <w:t>grau markierten Stellen</w:t>
                              </w:r>
                              <w:r w:rsidRPr="00045145">
                                <w:rPr>
                                  <w:rFonts w:eastAsia="Arial" w:cs="Arial"/>
                                  <w:szCs w:val="22"/>
                                </w:rPr>
                                <w:t xml:space="preserve"> müssen für Ihren spezifischen Fall angepasst werden.</w:t>
                              </w:r>
                            </w:p>
                            <w:p w14:paraId="4C09402B" w14:textId="77777777" w:rsidR="003C1ECA" w:rsidRPr="00045145" w:rsidRDefault="003C1ECA" w:rsidP="003C1ECA">
                              <w:pPr>
                                <w:pStyle w:val="NormalWeb"/>
                                <w:ind w:left="340"/>
                                <w:rPr>
                                  <w:rFonts w:eastAsia="Arial" w:cs="Arial"/>
                                  <w:szCs w:val="22"/>
                                </w:rPr>
                              </w:pPr>
                            </w:p>
                            <w:p w14:paraId="19EF902F" w14:textId="77777777" w:rsidR="003C1ECA" w:rsidRPr="00045145" w:rsidRDefault="003C1ECA" w:rsidP="003C1ECA">
                              <w:pPr>
                                <w:pStyle w:val="NormalWeb"/>
                                <w:ind w:left="340"/>
                                <w:rPr>
                                  <w:rFonts w:eastAsia="Arial" w:cs="Arial"/>
                                  <w:szCs w:val="22"/>
                                </w:rPr>
                              </w:pPr>
                              <w:r>
                                <w:rPr>
                                  <w:rFonts w:eastAsia="Arial" w:cs="Arial"/>
                                  <w:b/>
                                  <w:bCs/>
                                  <w:szCs w:val="22"/>
                                </w:rPr>
                                <w:t>Wichtig</w:t>
                              </w:r>
                              <w:r w:rsidRPr="00045145">
                                <w:rPr>
                                  <w:rFonts w:eastAsia="Arial" w:cs="Arial"/>
                                  <w:szCs w:val="22"/>
                                </w:rPr>
                                <w:t xml:space="preserve">: Seite 1 dient nur zur Information und muss nicht gedruckt oder verwendet werden. Sie kann einfach gelöscht werden. </w:t>
                              </w:r>
                            </w:p>
                            <w:p w14:paraId="167B1765" w14:textId="14BA3AA5" w:rsidR="003C1ECA" w:rsidRPr="00045145" w:rsidRDefault="003C1ECA" w:rsidP="003C1ECA">
                              <w:pPr>
                                <w:pStyle w:val="NormalWeb"/>
                                <w:ind w:left="340"/>
                                <w:rPr>
                                  <w:rFonts w:cs="Arial"/>
                                  <w:color w:val="DA2323"/>
                                  <w:szCs w:val="22"/>
                                </w:rPr>
                              </w:pPr>
                              <w:r w:rsidRPr="00045145">
                                <w:rPr>
                                  <w:rFonts w:eastAsia="Arial" w:cs="Arial"/>
                                  <w:szCs w:val="22"/>
                                </w:rPr>
                                <w:br/>
                              </w:r>
                              <w:r w:rsidRPr="00045145">
                                <w:rPr>
                                  <w:rFonts w:cs="Arial"/>
                                  <w:szCs w:val="22"/>
                                </w:rPr>
                                <w:t>Weitere Fragen zum Thema Arbeitszeugnis?</w:t>
                              </w:r>
                              <w:r w:rsidRPr="00045145">
                                <w:rPr>
                                  <w:rFonts w:cs="Arial"/>
                                  <w:szCs w:val="22"/>
                                </w:rPr>
                                <w:br/>
                                <w:t>Hier geht’s zum Rechtsratgeber:</w:t>
                              </w:r>
                              <w:r w:rsidRPr="00B70E73">
                                <w:rPr>
                                  <w:rFonts w:cs="Arial"/>
                                  <w:color w:val="DA2323"/>
                                  <w:szCs w:val="22"/>
                                </w:rPr>
                                <w:t xml:space="preserve"> </w:t>
                              </w:r>
                              <w:hyperlink r:id="rId16" w:history="1">
                                <w:r w:rsidRPr="00B70E73">
                                  <w:rPr>
                                    <w:rStyle w:val="Hyperlink"/>
                                    <w:rFonts w:cs="Arial"/>
                                    <w:b/>
                                    <w:bCs/>
                                    <w:color w:val="DA2323"/>
                                    <w:szCs w:val="22"/>
                                  </w:rPr>
                                  <w:t>Ihr Recht auf ein Arbeitszeugnis</w:t>
                                </w:r>
                              </w:hyperlink>
                            </w:p>
                            <w:p w14:paraId="0B3D39A3" w14:textId="77777777" w:rsidR="003C1ECA" w:rsidRPr="000B2E7C" w:rsidRDefault="003C1ECA" w:rsidP="003C1ECA">
                              <w:pPr>
                                <w:pStyle w:val="NormalWeb"/>
                                <w:ind w:left="340"/>
                                <w:rPr>
                                  <w:sz w:val="16"/>
                                  <w:szCs w:val="16"/>
                                </w:rPr>
                              </w:pPr>
                            </w:p>
                          </w:txbxContent>
                        </wps:txbx>
                        <wps:bodyPr rot="0" vert="horz" wrap="square" lIns="91440" tIns="45720" rIns="91440" bIns="45720" anchor="t" anchorCtr="0" upright="1">
                          <a:noAutofit/>
                        </wps:bodyPr>
                      </wps:wsp>
                    </wpg:wgp>
                  </a:graphicData>
                </a:graphic>
              </wp:anchor>
            </w:drawing>
          </mc:Choice>
          <mc:Fallback>
            <w:pict>
              <v:group w14:anchorId="1BF0D081" id="Group 3" o:spid="_x0000_s1026" style="position:absolute;margin-left:-14.5pt;margin-top:0;width:481.75pt;height:591.05pt;z-index:251658240;mso-position-horizontal-relative:margin;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NHlnQMAAFIJAAAOAAAAZHJzL2Uyb0RvYy54bWy0Vltv2zYYfR+w/0DwvdHFlmwLUQovXYIB&#13;&#10;WRs0HfpMU9QFpUiOpCOnv34fSUl23ATYsu1F5uW7Hp3vyJfvDz1Hj0ybTooSJxcxRkxQWXWiKfEf&#13;&#10;X27erTEyloiKcClYiZ+Ywe+vfv7pclAFS2UrecU0giDCFIMqcWutKqLI0Jb1xFxIxQRc1lL3xMJW&#13;&#10;N1GlyQDRex6lcZxHg9SV0pIyY+D0Q7jEVz5+XTNqP9W1YRbxEkNt1j+1f+7cM7q6JEWjiWo7OpZB&#13;&#10;3lBFTzoBSedQH4glaK+7H0L1HdXSyNpeUNlHsq47ynwP0E0Sn3Vzq+Ve+V6aYmjUDBNAe4bTm8PS&#13;&#10;j4+3Wj2oew1IDKoBLPzO9XKode9+oUp08JA9zZCxg0UUDvMkWadphhGFu1UW54tFFkClLSDv/N4t&#13;&#10;khUYHH1p++tr3tkycd7RlDx6VtKggCTmiIP5dzg8tEQxD68pAId7jbqqxMv1ahEnSbLASJAeKPuZ&#13;&#10;0dYy+g350lwNYOwQc9gYdSfpN+NqfnbjNma0OcPxiMciXueb0DEpXkR0uUw2eexpOmNCCqWNvWWy&#13;&#10;R25RYg0s9+Qjj3fGBvgmE1+j5F1103HuN7rZXXONHglMxCbf/LKNgy9XLQmnKQzWlNIEc/9KzGkc&#13;&#10;Llw0IV3ckNKdeBBC3x4B+8SZs+PiM6sBXqBD6tP5AWdzIYRSJmwSrlpSsVBJkp1U4iTBefhafEAX&#13;&#10;uYb8c+wxwGQZgkyxQ5WjvXNlXh9m54DDK4UF59nDZ5bCzs59J6R+qTMOXY2Zg/0EUoDGoWQPuwOY&#13;&#10;uOVOVk/AQy2DUBlFbzp4x3fE2HuiQZlAw0Bt7Sd41FwOJZbjCqNW6u8vnTt7GBS4xWgApSux+XNP&#13;&#10;NMOI/yZghDbJcumk0W+W2SqFjT692Z3eiH1/LYE6Cei6on7p7C2flrWW/VcQ5a3LCldEUMhdYjst&#13;&#10;r23QXxB1yrZbbwRiqIi9Ew+KutAOXsfgL4evRKuR5hYm5KOchpYUZ2wPts5TyO3eyrrzo3BEdQQe&#13;&#10;BCRg/b8rSbLJ8jxfrhL4Bs5SAt/ChjOUOlK42n7UEiTkdQtWbKu1HFpGKnhJgUTPHNzGjRraDb/L&#13;&#10;CoSKQNceujPBgZdwFN8TmcniDK6ccKerdRavJ6JO7pOGvElmns/grvENg4b9cxFx4+GVedbfsyn5&#13;&#10;bwn+Kl/3SndNC6QO/PwbLPNfL/hwe8Ua/2S4fwane8/K41+hq78AAAD//wMAUEsDBBQABgAIAAAA&#13;&#10;IQCcb1wm5AAAAA4BAAAPAAAAZHJzL2Rvd25yZXYueG1sTI9Pa8JAEMXvhX6HZQq96WZjLRqzEbF/&#13;&#10;TiJUC6W3NRmTYHY2ZNckfvtOT+3lwfBm3rxfuh5tI3rsfO1Ig5pGIJByV9RUavg8vk0WIHwwVJjG&#13;&#10;EWq4oYd1dn+XmqRwA31gfwil4BDyidFQhdAmUvq8Qmv81LVI7J1dZ03gsStl0ZmBw20j4yh6ltbU&#13;&#10;xB8q0+K2wvxyuFoN74MZNjP12u8u5+3t+zjff+0Uav34ML6sWDYrEAHH8HcBvwzcHzIudnJXKrxo&#13;&#10;NEziJQMFDaxsL2dPcxAn3lOLWIHMUvkfI/sBAAD//wMAUEsBAi0AFAAGAAgAAAAhALaDOJL+AAAA&#13;&#10;4QEAABMAAAAAAAAAAAAAAAAAAAAAAFtDb250ZW50X1R5cGVzXS54bWxQSwECLQAUAAYACAAAACEA&#13;&#10;OP0h/9YAAACUAQAACwAAAAAAAAAAAAAAAAAvAQAAX3JlbHMvLnJlbHNQSwECLQAUAAYACAAAACEA&#13;&#10;YhzR5Z0DAABSCQAADgAAAAAAAAAAAAAAAAAuAgAAZHJzL2Uyb0RvYy54bWxQSwECLQAUAAYACAAA&#13;&#10;ACEAnG9cJuQAAAAOAQAADwAAAAAAAAAAAAAAAAD3BQAAZHJzL2Rvd25yZXYueG1sUEsFBgAAAAAE&#13;&#10;AAQA8wAAAAgHAAAA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uoUzgAAAOcAAAAPAAAAZHJzL2Rvd25yZXYueG1sRI9BSwMx&#13;&#10;FITvgv8hPMGbzaYV226bllIRFvHS1oPeHpvXzWLysmxiu+2vN4LgZWAY5htmuR68EyfqYxtYgxoV&#13;&#10;IIjrYFpuNLwfXh5mIGJCNugCk4YLRVivbm+WWJpw5h2d9qkRGcKxRA02pa6UMtaWPMZR6Ihzdgy9&#13;&#10;x5Rt30jT4znDvZPjoniSHlvOCxY72lqqv/bfXsMH4XX+qubV5+X4dk12rIbKOa3v74bnRZbNAkSi&#13;&#10;If03/hCV0fA4m04KpdQEfn/lTyBXPwAAAP//AwBQSwECLQAUAAYACAAAACEA2+H2y+4AAACFAQAA&#13;&#10;EwAAAAAAAAAAAAAAAAAAAAAAW0NvbnRlbnRfVHlwZXNdLnhtbFBLAQItABQABgAIAAAAIQBa9Cxb&#13;&#10;vwAAABUBAAALAAAAAAAAAAAAAAAAAB8BAABfcmVscy8ucmVsc1BLAQItABQABgAIAAAAIQBF5uoU&#13;&#10;zgAAAOcAAAAPAAAAAAAAAAAAAAAAAAcCAABkcnMvZG93bnJldi54bWxQSwUGAAAAAAMAAwC3AAAA&#13;&#10;AgMAAAAA&#13;&#10;" fillcolor="#969ba0" stroked="f" strokeweight="2pt">
                  <v:fill opacity="14392f"/>
                  <v:textbox>
                    <w:txbxContent>
                      <w:p w14:paraId="361C3FAA" w14:textId="77777777" w:rsidR="003C1ECA" w:rsidRPr="007A6E66" w:rsidRDefault="003C1ECA" w:rsidP="00BA3A5C">
                        <w:pPr>
                          <w:spacing w:before="480"/>
                          <w:ind w:left="340"/>
                          <w:rPr>
                            <w:rFonts w:cs="Arial"/>
                            <w:color w:val="000000" w:themeColor="text1"/>
                            <w:szCs w:val="28"/>
                          </w:rPr>
                        </w:pPr>
                        <w:r w:rsidRPr="007A6E66">
                          <w:rPr>
                            <w:rFonts w:cs="Arial"/>
                            <w:b/>
                            <w:bCs/>
                            <w:color w:val="000000" w:themeColor="text1"/>
                            <w:szCs w:val="28"/>
                          </w:rPr>
                          <w:t>Rechtlicher Hinweis</w:t>
                        </w:r>
                      </w:p>
                      <w:p w14:paraId="74C33B04" w14:textId="77777777" w:rsidR="003C1ECA" w:rsidRPr="007A6E66" w:rsidRDefault="003C1ECA" w:rsidP="003C1ECA">
                        <w:pPr>
                          <w:spacing w:before="12"/>
                          <w:ind w:left="340"/>
                          <w:rPr>
                            <w:rFonts w:cs="Arial"/>
                            <w:color w:val="000000" w:themeColor="text1"/>
                          </w:rPr>
                        </w:pPr>
                      </w:p>
                      <w:p w14:paraId="00BBF5A1" w14:textId="77777777" w:rsidR="003C1ECA" w:rsidRPr="00045145" w:rsidRDefault="003C1ECA" w:rsidP="003C1ECA">
                        <w:pPr>
                          <w:pStyle w:val="ListParagraph"/>
                          <w:numPr>
                            <w:ilvl w:val="0"/>
                            <w:numId w:val="22"/>
                          </w:numPr>
                          <w:spacing w:before="12"/>
                          <w:ind w:left="1040"/>
                          <w:rPr>
                            <w:rFonts w:cs="Arial"/>
                            <w:color w:val="000000" w:themeColor="text1"/>
                          </w:rPr>
                        </w:pPr>
                        <w:r w:rsidRPr="00045145">
                          <w:rPr>
                            <w:rFonts w:cs="Arial"/>
                            <w:color w:val="000000" w:themeColor="text1"/>
                          </w:rPr>
                          <w:t>Bewahren Sie eine Kopie des Schreibens sowie des Postsendungsbelegs für Ihre Unterlagen auf.</w:t>
                        </w:r>
                      </w:p>
                      <w:p w14:paraId="45CAC7A0" w14:textId="77777777" w:rsidR="003C1ECA" w:rsidRPr="00045145" w:rsidRDefault="003C1ECA" w:rsidP="003C1ECA">
                        <w:pPr>
                          <w:pStyle w:val="ListParagraph"/>
                          <w:numPr>
                            <w:ilvl w:val="0"/>
                            <w:numId w:val="22"/>
                          </w:numPr>
                          <w:spacing w:before="12"/>
                          <w:ind w:left="1040"/>
                          <w:rPr>
                            <w:rFonts w:cs="Arial"/>
                            <w:color w:val="000000" w:themeColor="text1"/>
                          </w:rPr>
                        </w:pPr>
                        <w:r w:rsidRPr="0004514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0F59306D" w14:textId="77777777" w:rsidR="003C1ECA" w:rsidRPr="00045145" w:rsidRDefault="003C1ECA" w:rsidP="003C1ECA">
                        <w:pPr>
                          <w:spacing w:before="12"/>
                          <w:ind w:left="340"/>
                          <w:rPr>
                            <w:rFonts w:eastAsiaTheme="minorHAnsi" w:cs="Arial"/>
                            <w:color w:val="000000" w:themeColor="text1"/>
                            <w:szCs w:val="21"/>
                            <w:lang w:eastAsia="en-US"/>
                          </w:rPr>
                        </w:pPr>
                        <w:r w:rsidRPr="00045145">
                          <w:rPr>
                            <w:rFonts w:eastAsiaTheme="minorHAnsi" w:cs="Arial"/>
                            <w:color w:val="000000" w:themeColor="text1"/>
                            <w:szCs w:val="21"/>
                            <w:lang w:eastAsia="en-US"/>
                          </w:rPr>
                          <w:t>Weiterführende rechtliche Informationen und passende Versicherungslösungen:</w:t>
                        </w:r>
                      </w:p>
                      <w:p w14:paraId="7CBD3638" w14:textId="77777777" w:rsidR="00615698" w:rsidRPr="00FE3FCF" w:rsidRDefault="003C1ECA" w:rsidP="00615698">
                        <w:pPr>
                          <w:ind w:left="340"/>
                          <w:rPr>
                            <w:color w:val="DA2323"/>
                            <w:lang w:val="de-CH"/>
                          </w:rPr>
                        </w:pPr>
                        <w:r w:rsidRPr="00045145">
                          <w:rPr>
                            <w:rFonts w:cs="Arial"/>
                            <w:color w:val="000000" w:themeColor="text1"/>
                            <w:szCs w:val="21"/>
                          </w:rPr>
                          <w:br/>
                        </w:r>
                        <w:hyperlink r:id="rId17" w:history="1">
                          <w:r w:rsidR="00615698" w:rsidRPr="00FE3FCF">
                            <w:rPr>
                              <w:rStyle w:val="Hyperlink"/>
                              <w:color w:val="DA2323"/>
                              <w:lang w:val="de-CH"/>
                            </w:rPr>
                            <w:t>Mobiliar Rechtsratgeber</w:t>
                          </w:r>
                        </w:hyperlink>
                      </w:p>
                      <w:p w14:paraId="01D60373" w14:textId="77777777" w:rsidR="00615698" w:rsidRPr="00FE3FCF" w:rsidRDefault="00615698" w:rsidP="00615698">
                        <w:pPr>
                          <w:ind w:left="340"/>
                          <w:rPr>
                            <w:color w:val="DA2323"/>
                            <w:lang w:val="de-CH"/>
                          </w:rPr>
                        </w:pPr>
                        <w:hyperlink r:id="rId18" w:history="1">
                          <w:r w:rsidRPr="00FE3FCF">
                            <w:rPr>
                              <w:rStyle w:val="Hyperlink"/>
                              <w:color w:val="DA2323"/>
                              <w:lang w:val="de-CH"/>
                            </w:rPr>
                            <w:t>Rechtsschutz für Privatpersonen</w:t>
                          </w:r>
                        </w:hyperlink>
                      </w:p>
                      <w:p w14:paraId="0A4F050F" w14:textId="77777777" w:rsidR="00615698" w:rsidRPr="00FE3FCF" w:rsidRDefault="00615698" w:rsidP="00615698">
                        <w:pPr>
                          <w:ind w:left="340"/>
                          <w:rPr>
                            <w:color w:val="DA2323"/>
                            <w:lang w:val="de-CH"/>
                          </w:rPr>
                        </w:pPr>
                        <w:hyperlink r:id="rId19" w:history="1">
                          <w:r w:rsidRPr="00FE3FCF">
                            <w:rPr>
                              <w:rStyle w:val="Hyperlink"/>
                              <w:color w:val="DA2323"/>
                              <w:lang w:val="de-CH"/>
                            </w:rPr>
                            <w:t>Prämienrechner für Rechtsschutz</w:t>
                          </w:r>
                        </w:hyperlink>
                      </w:p>
                      <w:p w14:paraId="6BA388BB" w14:textId="1481BF5C" w:rsidR="003C1ECA" w:rsidRPr="00615698" w:rsidRDefault="003C1ECA" w:rsidP="00615698">
                        <w:pPr>
                          <w:ind w:left="340"/>
                          <w:rPr>
                            <w:rFonts w:cs="Arial"/>
                            <w:szCs w:val="22"/>
                            <w:lang w:val="de-CH"/>
                          </w:rPr>
                        </w:pPr>
                      </w:p>
                      <w:p w14:paraId="453B1704" w14:textId="77777777" w:rsidR="003C1ECA" w:rsidRPr="00045145" w:rsidRDefault="003C1ECA" w:rsidP="003C1ECA">
                        <w:pPr>
                          <w:spacing w:before="12"/>
                          <w:ind w:left="340"/>
                          <w:rPr>
                            <w:rFonts w:cs="Arial"/>
                            <w:color w:val="000000" w:themeColor="text1"/>
                            <w:szCs w:val="21"/>
                          </w:rPr>
                        </w:pPr>
                        <w:proofErr w:type="spellStart"/>
                        <w:r w:rsidRPr="00045145">
                          <w:rPr>
                            <w:rFonts w:cs="Arial"/>
                            <w:color w:val="000000" w:themeColor="text1"/>
                            <w:szCs w:val="21"/>
                          </w:rPr>
                          <w:t>Ein</w:t>
                        </w:r>
                        <w:proofErr w:type="spellEnd"/>
                        <w:r w:rsidRPr="00045145">
                          <w:rPr>
                            <w:rFonts w:cs="Arial"/>
                            <w:color w:val="000000" w:themeColor="text1"/>
                            <w:szCs w:val="21"/>
                          </w:rPr>
                          <w:t xml:space="preserve"> </w:t>
                        </w:r>
                        <w:proofErr w:type="spellStart"/>
                        <w:r w:rsidRPr="00045145">
                          <w:rPr>
                            <w:rFonts w:cs="Arial"/>
                            <w:color w:val="000000" w:themeColor="text1"/>
                            <w:szCs w:val="21"/>
                          </w:rPr>
                          <w:t>Unternehmen</w:t>
                        </w:r>
                        <w:proofErr w:type="spellEnd"/>
                        <w:r w:rsidRPr="00045145">
                          <w:rPr>
                            <w:rFonts w:cs="Arial"/>
                            <w:color w:val="000000" w:themeColor="text1"/>
                            <w:szCs w:val="21"/>
                          </w:rPr>
                          <w:t xml:space="preserve"> der </w:t>
                        </w:r>
                        <w:proofErr w:type="spellStart"/>
                        <w:r w:rsidRPr="00045145">
                          <w:rPr>
                            <w:rFonts w:cs="Arial"/>
                            <w:color w:val="000000" w:themeColor="text1"/>
                            <w:szCs w:val="21"/>
                          </w:rPr>
                          <w:t>Mobiliar</w:t>
                        </w:r>
                        <w:proofErr w:type="spellEnd"/>
                      </w:p>
                    </w:txbxContent>
                  </v:textbox>
                </v:rect>
                <v:rect id="Rectangle 2" o:spid="_x0000_s1028" style="position:absolute;width:61150;height:278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f7EzwAAAOgAAAAPAAAAZHJzL2Rvd25yZXYueG1sRI/NTsMw&#13;&#10;EITvSH0Haytxo06ABkjrVsgVP1dapIrbEi9x2tiOYjcNPD17QOKy0uxqv5lZrkfXioH62ASvIJ9l&#13;&#10;IMhXwTS+VvC+e7q6BxETeoNt8KTgmyKsV5OLJZYmnP0bDdtUC4b4WKICm1JXShkrSw7jLHTk+fYV&#13;&#10;eoeJZV9L0+OZ4a6V11lWSIeNZweLHWlL1XF7cuy7Hw6fp/3NZv6irdaod8/5x49Sl9Nxs+DxuACR&#13;&#10;aEz/H3+IV8MdHuZFUdze5Zyci/EC5OoXAAD//wMAUEsBAi0AFAAGAAgAAAAhANvh9svuAAAAhQEA&#13;&#10;ABMAAAAAAAAAAAAAAAAAAAAAAFtDb250ZW50X1R5cGVzXS54bWxQSwECLQAUAAYACAAAACEAWvQs&#13;&#10;W78AAAAVAQAACwAAAAAAAAAAAAAAAAAfAQAAX3JlbHMvLnJlbHNQSwECLQAUAAYACAAAACEAqGH+&#13;&#10;xM8AAADoAAAADwAAAAAAAAAAAAAAAAAHAgAAZHJzL2Rvd25yZXYueG1sUEsFBgAAAAADAAMAtwAA&#13;&#10;AAMDAAAAAA==&#13;&#10;" fillcolor="#eeece1 [3214]" stroked="f" strokeweight="1.5pt">
                  <v:stroke dashstyle="longDash"/>
                  <v:textbox>
                    <w:txbxContent>
                      <w:p w14:paraId="06EECB4C" w14:textId="77777777" w:rsidR="003C1ECA" w:rsidRPr="00050313" w:rsidRDefault="003C1ECA" w:rsidP="003C1ECA">
                        <w:pPr>
                          <w:spacing w:after="120"/>
                          <w:rPr>
                            <w:b/>
                            <w:bCs/>
                            <w:color w:val="000000" w:themeColor="text1"/>
                            <w:sz w:val="2"/>
                            <w:szCs w:val="2"/>
                          </w:rPr>
                        </w:pPr>
                        <w:bookmarkStart w:id="1" w:name="Logo001"/>
                      </w:p>
                      <w:bookmarkEnd w:id="1"/>
                      <w:p w14:paraId="11F9EA18" w14:textId="77777777" w:rsidR="003C1ECA" w:rsidRPr="007A6E66" w:rsidRDefault="003C1ECA" w:rsidP="003C1ECA">
                        <w:pPr>
                          <w:spacing w:before="340" w:after="340"/>
                          <w:ind w:left="340"/>
                          <w:rPr>
                            <w:rFonts w:cs="Arial"/>
                            <w:b/>
                            <w:bCs/>
                            <w:color w:val="000000" w:themeColor="text1"/>
                          </w:rPr>
                        </w:pPr>
                        <w:r w:rsidRPr="007A6E66">
                          <w:rPr>
                            <w:rFonts w:cs="Arial"/>
                            <w:noProof/>
                            <w:color w:val="000000" w:themeColor="text1"/>
                          </w:rPr>
                          <w:drawing>
                            <wp:inline distT="0" distB="0" distL="0" distR="0" wp14:anchorId="46D8E1AE" wp14:editId="0956A449">
                              <wp:extent cx="1260000" cy="267137"/>
                              <wp:effectExtent l="0" t="0" r="0" b="0"/>
                              <wp:docPr id="509460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3B965922" w14:textId="77777777" w:rsidR="003C1ECA" w:rsidRPr="00897B1C" w:rsidRDefault="003C1ECA" w:rsidP="003C1ECA">
                        <w:pPr>
                          <w:spacing w:after="120"/>
                          <w:ind w:left="340"/>
                          <w:rPr>
                            <w:rFonts w:cs="Arial"/>
                            <w:b/>
                            <w:bCs/>
                            <w:szCs w:val="22"/>
                          </w:rPr>
                        </w:pPr>
                        <w:r w:rsidRPr="00897B1C">
                          <w:rPr>
                            <w:rFonts w:cs="Arial"/>
                            <w:b/>
                            <w:bCs/>
                            <w:szCs w:val="22"/>
                          </w:rPr>
                          <w:t xml:space="preserve">Eine Mustervorlage der Protekta Rechtschutzversicherung </w:t>
                        </w:r>
                      </w:p>
                      <w:p w14:paraId="11E652F5" w14:textId="77777777" w:rsidR="003C1ECA" w:rsidRPr="00045145" w:rsidRDefault="003C1ECA" w:rsidP="003C1ECA">
                        <w:pPr>
                          <w:pStyle w:val="NormalWeb"/>
                          <w:ind w:left="340"/>
                          <w:rPr>
                            <w:rFonts w:eastAsia="Arial" w:cs="Arial"/>
                            <w:szCs w:val="22"/>
                          </w:rPr>
                        </w:pPr>
                        <w:r w:rsidRPr="00045145">
                          <w:rPr>
                            <w:rFonts w:eastAsia="Arial" w:cs="Arial"/>
                            <w:szCs w:val="22"/>
                          </w:rPr>
                          <w:t xml:space="preserve">Auf der nächsten Seite finden Sie eine Mustervorlage. Die </w:t>
                        </w:r>
                        <w:r w:rsidRPr="00045145">
                          <w:rPr>
                            <w:rFonts w:eastAsia="Arial" w:cs="Arial"/>
                            <w:szCs w:val="22"/>
                            <w:highlight w:val="lightGray"/>
                          </w:rPr>
                          <w:t>grau markierten Stellen</w:t>
                        </w:r>
                        <w:r w:rsidRPr="00045145">
                          <w:rPr>
                            <w:rFonts w:eastAsia="Arial" w:cs="Arial"/>
                            <w:szCs w:val="22"/>
                          </w:rPr>
                          <w:t xml:space="preserve"> müssen für Ihren spezifischen Fall angepasst werden.</w:t>
                        </w:r>
                      </w:p>
                      <w:p w14:paraId="4C09402B" w14:textId="77777777" w:rsidR="003C1ECA" w:rsidRPr="00045145" w:rsidRDefault="003C1ECA" w:rsidP="003C1ECA">
                        <w:pPr>
                          <w:pStyle w:val="NormalWeb"/>
                          <w:ind w:left="340"/>
                          <w:rPr>
                            <w:rFonts w:eastAsia="Arial" w:cs="Arial"/>
                            <w:szCs w:val="22"/>
                          </w:rPr>
                        </w:pPr>
                      </w:p>
                      <w:p w14:paraId="19EF902F" w14:textId="77777777" w:rsidR="003C1ECA" w:rsidRPr="00045145" w:rsidRDefault="003C1ECA" w:rsidP="003C1ECA">
                        <w:pPr>
                          <w:pStyle w:val="NormalWeb"/>
                          <w:ind w:left="340"/>
                          <w:rPr>
                            <w:rFonts w:eastAsia="Arial" w:cs="Arial"/>
                            <w:szCs w:val="22"/>
                          </w:rPr>
                        </w:pPr>
                        <w:r>
                          <w:rPr>
                            <w:rFonts w:eastAsia="Arial" w:cs="Arial"/>
                            <w:b/>
                            <w:bCs/>
                            <w:szCs w:val="22"/>
                          </w:rPr>
                          <w:t>Wichtig</w:t>
                        </w:r>
                        <w:r w:rsidRPr="00045145">
                          <w:rPr>
                            <w:rFonts w:eastAsia="Arial" w:cs="Arial"/>
                            <w:szCs w:val="22"/>
                          </w:rPr>
                          <w:t xml:space="preserve">: Seite 1 dient nur zur Information und muss nicht gedruckt oder verwendet werden. Sie kann einfach gelöscht werden. </w:t>
                        </w:r>
                      </w:p>
                      <w:p w14:paraId="167B1765" w14:textId="14BA3AA5" w:rsidR="003C1ECA" w:rsidRPr="00045145" w:rsidRDefault="003C1ECA" w:rsidP="003C1ECA">
                        <w:pPr>
                          <w:pStyle w:val="NormalWeb"/>
                          <w:ind w:left="340"/>
                          <w:rPr>
                            <w:rFonts w:cs="Arial"/>
                            <w:color w:val="DA2323"/>
                            <w:szCs w:val="22"/>
                          </w:rPr>
                        </w:pPr>
                        <w:r w:rsidRPr="00045145">
                          <w:rPr>
                            <w:rFonts w:eastAsia="Arial" w:cs="Arial"/>
                            <w:szCs w:val="22"/>
                          </w:rPr>
                          <w:br/>
                        </w:r>
                        <w:r w:rsidRPr="00045145">
                          <w:rPr>
                            <w:rFonts w:cs="Arial"/>
                            <w:szCs w:val="22"/>
                          </w:rPr>
                          <w:t>Weitere Fragen zum Thema Arbeitszeugnis?</w:t>
                        </w:r>
                        <w:r w:rsidRPr="00045145">
                          <w:rPr>
                            <w:rFonts w:cs="Arial"/>
                            <w:szCs w:val="22"/>
                          </w:rPr>
                          <w:br/>
                          <w:t>Hier geht’s zum Rechtsratgeber:</w:t>
                        </w:r>
                        <w:r w:rsidRPr="00B70E73">
                          <w:rPr>
                            <w:rFonts w:cs="Arial"/>
                            <w:color w:val="DA2323"/>
                            <w:szCs w:val="22"/>
                          </w:rPr>
                          <w:t xml:space="preserve"> </w:t>
                        </w:r>
                        <w:hyperlink r:id="rId20" w:history="1">
                          <w:r w:rsidRPr="00B70E73">
                            <w:rPr>
                              <w:rStyle w:val="Hyperlink"/>
                              <w:rFonts w:cs="Arial"/>
                              <w:b/>
                              <w:bCs/>
                              <w:color w:val="DA2323"/>
                              <w:szCs w:val="22"/>
                            </w:rPr>
                            <w:t>Ihr Recht auf ein Arbeitszeugnis</w:t>
                          </w:r>
                        </w:hyperlink>
                      </w:p>
                      <w:p w14:paraId="0B3D39A3" w14:textId="77777777" w:rsidR="003C1ECA" w:rsidRPr="000B2E7C" w:rsidRDefault="003C1ECA" w:rsidP="003C1ECA">
                        <w:pPr>
                          <w:pStyle w:val="NormalWeb"/>
                          <w:ind w:left="340"/>
                          <w:rPr>
                            <w:sz w:val="16"/>
                            <w:szCs w:val="16"/>
                          </w:rPr>
                        </w:pPr>
                      </w:p>
                    </w:txbxContent>
                  </v:textbox>
                </v:rect>
                <w10:wrap type="square" anchorx="margin" anchory="margin"/>
              </v:group>
            </w:pict>
          </mc:Fallback>
        </mc:AlternateContent>
      </w:r>
    </w:p>
    <w:p w14:paraId="0FE9246E" w14:textId="77777777" w:rsidR="007623E4" w:rsidRPr="00D37AD2" w:rsidRDefault="007623E4">
      <w:pPr>
        <w:rPr>
          <w:highlight w:val="lightGray"/>
          <w:lang w:val="de-CH"/>
        </w:rPr>
      </w:pPr>
      <w:r w:rsidRPr="00D37AD2">
        <w:rPr>
          <w:highlight w:val="lightGray"/>
          <w:lang w:val="de-CH"/>
        </w:rPr>
        <w:br w:type="page"/>
      </w:r>
    </w:p>
    <w:p w14:paraId="75CECB21" w14:textId="319A84E5" w:rsidR="004F0C5C" w:rsidRPr="00D37AD2" w:rsidRDefault="004F0C5C" w:rsidP="004F0C5C">
      <w:pPr>
        <w:rPr>
          <w:lang w:val="de-CH"/>
        </w:rPr>
      </w:pPr>
      <w:r w:rsidRPr="00D37AD2">
        <w:rPr>
          <w:highlight w:val="lightGray"/>
          <w:lang w:val="de-CH"/>
        </w:rPr>
        <w:lastRenderedPageBreak/>
        <w:t>[Adresse Arbeitnehmer:in]</w:t>
      </w:r>
    </w:p>
    <w:p w14:paraId="1953BAA2" w14:textId="77777777" w:rsidR="004F0C5C" w:rsidRPr="00D37AD2" w:rsidRDefault="004F0C5C" w:rsidP="004F0C5C">
      <w:pPr>
        <w:rPr>
          <w:lang w:val="de-CH"/>
        </w:rPr>
      </w:pPr>
    </w:p>
    <w:p w14:paraId="713E60A3" w14:textId="77777777" w:rsidR="000A77C3" w:rsidRPr="00D37AD2" w:rsidRDefault="000A77C3" w:rsidP="004F0C5C">
      <w:pPr>
        <w:rPr>
          <w:lang w:val="de-CH"/>
        </w:rPr>
      </w:pPr>
    </w:p>
    <w:p w14:paraId="1A3330D9" w14:textId="77777777" w:rsidR="000A77C3" w:rsidRPr="00D37AD2" w:rsidRDefault="000A77C3" w:rsidP="004F0C5C">
      <w:pPr>
        <w:rPr>
          <w:lang w:val="de-CH"/>
        </w:rPr>
      </w:pPr>
    </w:p>
    <w:p w14:paraId="3C2BA641" w14:textId="77777777" w:rsidR="004F0C5C" w:rsidRPr="00D37AD2" w:rsidRDefault="004F0C5C" w:rsidP="004F0C5C">
      <w:pPr>
        <w:rPr>
          <w:lang w:val="de-CH"/>
        </w:rPr>
      </w:pPr>
    </w:p>
    <w:p w14:paraId="7195D770" w14:textId="77777777" w:rsidR="004F0C5C" w:rsidRPr="00D37AD2" w:rsidRDefault="004F0C5C" w:rsidP="004F0C5C">
      <w:pPr>
        <w:rPr>
          <w:b/>
          <w:bCs/>
          <w:lang w:val="de-CH"/>
        </w:rPr>
      </w:pPr>
      <w:r w:rsidRPr="00D37AD2">
        <w:rPr>
          <w:b/>
          <w:bCs/>
          <w:lang w:val="de-CH"/>
        </w:rPr>
        <w:t xml:space="preserve">A Post Plus </w:t>
      </w:r>
    </w:p>
    <w:p w14:paraId="1C76DD00" w14:textId="77777777" w:rsidR="004F0C5C" w:rsidRPr="00D37AD2" w:rsidRDefault="004F0C5C" w:rsidP="004F0C5C">
      <w:pPr>
        <w:rPr>
          <w:lang w:val="de-CH"/>
        </w:rPr>
      </w:pPr>
      <w:r w:rsidRPr="00D37AD2">
        <w:rPr>
          <w:highlight w:val="lightGray"/>
          <w:lang w:val="de-CH"/>
        </w:rPr>
        <w:t>[Adresse Arbeitgeber:In]</w:t>
      </w:r>
    </w:p>
    <w:p w14:paraId="1708FF7A" w14:textId="77777777" w:rsidR="004F0C5C" w:rsidRPr="00D37AD2" w:rsidRDefault="004F0C5C" w:rsidP="004F0C5C">
      <w:pPr>
        <w:rPr>
          <w:lang w:val="de-CH"/>
        </w:rPr>
      </w:pPr>
    </w:p>
    <w:p w14:paraId="4F3DA0D2" w14:textId="77777777" w:rsidR="004F0C5C" w:rsidRPr="00D37AD2" w:rsidRDefault="004F0C5C" w:rsidP="004F0C5C">
      <w:pPr>
        <w:rPr>
          <w:lang w:val="de-CH"/>
        </w:rPr>
      </w:pPr>
    </w:p>
    <w:p w14:paraId="67223A90" w14:textId="77777777" w:rsidR="00002304" w:rsidRPr="00D37AD2" w:rsidRDefault="00002304" w:rsidP="004F0C5C">
      <w:pPr>
        <w:rPr>
          <w:lang w:val="de-CH"/>
        </w:rPr>
      </w:pPr>
    </w:p>
    <w:p w14:paraId="1B547EE8" w14:textId="77777777" w:rsidR="00002304" w:rsidRPr="00D37AD2" w:rsidRDefault="00002304" w:rsidP="004F0C5C">
      <w:pPr>
        <w:rPr>
          <w:lang w:val="de-CH"/>
        </w:rPr>
      </w:pPr>
    </w:p>
    <w:p w14:paraId="0A4F664B" w14:textId="77777777" w:rsidR="004F0C5C" w:rsidRPr="00D37AD2" w:rsidRDefault="004F0C5C" w:rsidP="004F0C5C">
      <w:pPr>
        <w:rPr>
          <w:lang w:val="de-CH"/>
        </w:rPr>
      </w:pPr>
      <w:r w:rsidRPr="00D37AD2">
        <w:rPr>
          <w:highlight w:val="lightGray"/>
          <w:lang w:val="de-CH"/>
        </w:rPr>
        <w:t>[Ort], [Datum]</w:t>
      </w:r>
      <w:r w:rsidRPr="00D37AD2">
        <w:rPr>
          <w:lang w:val="de-CH"/>
        </w:rPr>
        <w:t xml:space="preserve"> </w:t>
      </w:r>
    </w:p>
    <w:p w14:paraId="23140218" w14:textId="77777777" w:rsidR="004F0C5C" w:rsidRPr="00D37AD2" w:rsidRDefault="004F0C5C" w:rsidP="004F0C5C">
      <w:pPr>
        <w:rPr>
          <w:lang w:val="de-CH"/>
        </w:rPr>
      </w:pPr>
    </w:p>
    <w:p w14:paraId="51A12B0F" w14:textId="0D2F8B3F" w:rsidR="004F0C5C" w:rsidRPr="00D37AD2" w:rsidRDefault="004F0C5C" w:rsidP="004F0C5C">
      <w:pPr>
        <w:rPr>
          <w:b/>
          <w:bCs/>
          <w:lang w:val="de-CH"/>
        </w:rPr>
      </w:pPr>
      <w:r w:rsidRPr="00D37AD2">
        <w:rPr>
          <w:b/>
          <w:bCs/>
          <w:lang w:val="de-CH"/>
        </w:rPr>
        <w:t xml:space="preserve">Ausstehendes </w:t>
      </w:r>
      <w:r w:rsidRPr="00D37AD2">
        <w:rPr>
          <w:b/>
          <w:bCs/>
          <w:highlight w:val="lightGray"/>
          <w:lang w:val="de-CH"/>
        </w:rPr>
        <w:t>Arbeitszeugnis</w:t>
      </w:r>
      <w:r w:rsidR="00EB3552">
        <w:rPr>
          <w:b/>
          <w:bCs/>
          <w:highlight w:val="lightGray"/>
          <w:lang w:val="de-CH"/>
        </w:rPr>
        <w:t xml:space="preserve"> </w:t>
      </w:r>
      <w:r w:rsidRPr="00D37AD2">
        <w:rPr>
          <w:b/>
          <w:bCs/>
          <w:highlight w:val="lightGray"/>
          <w:lang w:val="de-CH"/>
        </w:rPr>
        <w:t>/</w:t>
      </w:r>
      <w:r w:rsidR="00EB3552">
        <w:rPr>
          <w:b/>
          <w:bCs/>
          <w:highlight w:val="lightGray"/>
          <w:lang w:val="de-CH"/>
        </w:rPr>
        <w:t xml:space="preserve"> </w:t>
      </w:r>
      <w:r w:rsidRPr="00D37AD2">
        <w:rPr>
          <w:b/>
          <w:bCs/>
          <w:highlight w:val="lightGray"/>
          <w:lang w:val="de-CH"/>
        </w:rPr>
        <w:t>Zwischenzeugnis</w:t>
      </w:r>
      <w:r w:rsidRPr="00D37AD2">
        <w:rPr>
          <w:b/>
          <w:bCs/>
          <w:lang w:val="de-CH"/>
        </w:rPr>
        <w:t xml:space="preserve"> </w:t>
      </w:r>
    </w:p>
    <w:p w14:paraId="093C3B87" w14:textId="77777777" w:rsidR="00773C6B" w:rsidRPr="00D37AD2" w:rsidRDefault="00773C6B" w:rsidP="004F0C5C">
      <w:pPr>
        <w:rPr>
          <w:b/>
          <w:bCs/>
          <w:lang w:val="de-CH"/>
        </w:rPr>
      </w:pPr>
    </w:p>
    <w:p w14:paraId="2EFDBE35" w14:textId="6EBD1E41" w:rsidR="004F0C5C" w:rsidRPr="00D37AD2" w:rsidRDefault="001151C3" w:rsidP="004F0C5C">
      <w:pPr>
        <w:rPr>
          <w:lang w:val="de-CH"/>
        </w:rPr>
      </w:pPr>
      <w:r>
        <w:t>Sehr geehrt</w:t>
      </w:r>
      <w:r w:rsidRPr="00FA5401">
        <w:rPr>
          <w:highlight w:val="lightGray"/>
        </w:rPr>
        <w:t>e</w:t>
      </w:r>
      <w:r w:rsidR="00A35EF2">
        <w:rPr>
          <w:highlight w:val="lightGray"/>
        </w:rPr>
        <w:t>/</w:t>
      </w:r>
      <w:r w:rsidRPr="00FA5401">
        <w:rPr>
          <w:highlight w:val="lightGray"/>
        </w:rPr>
        <w:t>r</w:t>
      </w:r>
      <w:r>
        <w:rPr>
          <w:lang w:val="de-CH"/>
        </w:rPr>
        <w:t xml:space="preserve"> </w:t>
      </w:r>
      <w:r w:rsidR="004F0C5C" w:rsidRPr="00D37AD2">
        <w:rPr>
          <w:highlight w:val="lightGray"/>
          <w:lang w:val="de-CH"/>
        </w:rPr>
        <w:t>[Anrede Arbeitgeber:In]</w:t>
      </w:r>
    </w:p>
    <w:p w14:paraId="5776D656" w14:textId="77777777" w:rsidR="004F0C5C" w:rsidRPr="00D37AD2" w:rsidRDefault="004F0C5C" w:rsidP="004F0C5C">
      <w:pPr>
        <w:rPr>
          <w:lang w:val="de-CH"/>
        </w:rPr>
      </w:pPr>
      <w:r w:rsidRPr="00D37AD2">
        <w:rPr>
          <w:lang w:val="de-CH"/>
        </w:rPr>
        <w:t xml:space="preserve"> </w:t>
      </w:r>
    </w:p>
    <w:p w14:paraId="05098E57" w14:textId="77777777" w:rsidR="004F0C5C" w:rsidRPr="00D37AD2" w:rsidRDefault="004F0C5C" w:rsidP="004F0C5C">
      <w:pPr>
        <w:rPr>
          <w:lang w:val="de-CH"/>
        </w:rPr>
      </w:pPr>
      <w:r w:rsidRPr="00D37AD2">
        <w:rPr>
          <w:lang w:val="de-CH"/>
        </w:rPr>
        <w:t xml:space="preserve">Gemäss Art. 330a OR kann der Arbeitnehmer jederzeit vom Arbeitgeber ein Zeugnis verlangen, das sich über die Art und Dauer des Arbeitsverhältnisses sowie über seine Leistungen und sein Verhalten ausspricht. </w:t>
      </w:r>
    </w:p>
    <w:p w14:paraId="5AA66510" w14:textId="77777777" w:rsidR="004F0C5C" w:rsidRPr="00D37AD2" w:rsidRDefault="004F0C5C" w:rsidP="004F0C5C">
      <w:pPr>
        <w:rPr>
          <w:lang w:val="de-CH"/>
        </w:rPr>
      </w:pPr>
      <w:r w:rsidRPr="00D37AD2">
        <w:rPr>
          <w:lang w:val="de-CH"/>
        </w:rPr>
        <w:t xml:space="preserve"> </w:t>
      </w:r>
    </w:p>
    <w:p w14:paraId="3C7FFF43" w14:textId="5CD38FDC" w:rsidR="004F0C5C" w:rsidRPr="00D37AD2" w:rsidRDefault="004F0C5C" w:rsidP="004F0C5C">
      <w:pPr>
        <w:rPr>
          <w:lang w:val="de-CH"/>
        </w:rPr>
      </w:pPr>
      <w:r w:rsidRPr="00D37AD2">
        <w:rPr>
          <w:lang w:val="de-CH"/>
        </w:rPr>
        <w:t xml:space="preserve">Ich fordere Sie hiermit auf, mir innerhalb der nächsten </w:t>
      </w:r>
      <w:r w:rsidRPr="00D37AD2">
        <w:rPr>
          <w:highlight w:val="lightGray"/>
          <w:lang w:val="de-CH"/>
        </w:rPr>
        <w:t>[Frist einfügen</w:t>
      </w:r>
      <w:r w:rsidR="00B71F60">
        <w:rPr>
          <w:highlight w:val="lightGray"/>
          <w:lang w:val="de-CH"/>
        </w:rPr>
        <w:t xml:space="preserve">, </w:t>
      </w:r>
      <w:r w:rsidRPr="00D37AD2">
        <w:rPr>
          <w:highlight w:val="lightGray"/>
          <w:lang w:val="de-CH"/>
        </w:rPr>
        <w:t>mind. 14 Tage]</w:t>
      </w:r>
      <w:r w:rsidRPr="00D37AD2">
        <w:rPr>
          <w:lang w:val="de-CH"/>
        </w:rPr>
        <w:t xml:space="preserve"> ein wahrheitsgetreues und wohlwollendes </w:t>
      </w:r>
      <w:r w:rsidRPr="00D37AD2">
        <w:rPr>
          <w:highlight w:val="lightGray"/>
          <w:lang w:val="de-CH"/>
        </w:rPr>
        <w:t>Arbeitszeugnis</w:t>
      </w:r>
      <w:r w:rsidR="00EB3552">
        <w:rPr>
          <w:highlight w:val="lightGray"/>
          <w:lang w:val="de-CH"/>
        </w:rPr>
        <w:t xml:space="preserve"> </w:t>
      </w:r>
      <w:r w:rsidRPr="00D37AD2">
        <w:rPr>
          <w:highlight w:val="lightGray"/>
          <w:lang w:val="de-CH"/>
        </w:rPr>
        <w:t>/</w:t>
      </w:r>
      <w:r w:rsidR="00EB3552">
        <w:rPr>
          <w:highlight w:val="lightGray"/>
          <w:lang w:val="de-CH"/>
        </w:rPr>
        <w:t xml:space="preserve"> </w:t>
      </w:r>
      <w:r w:rsidRPr="00D37AD2">
        <w:rPr>
          <w:highlight w:val="lightGray"/>
          <w:lang w:val="de-CH"/>
        </w:rPr>
        <w:t>Zwischenzeugnis</w:t>
      </w:r>
      <w:r w:rsidRPr="00D37AD2">
        <w:rPr>
          <w:lang w:val="de-CH"/>
        </w:rPr>
        <w:t xml:space="preserve"> zuzustellen.  </w:t>
      </w:r>
    </w:p>
    <w:p w14:paraId="15708F20" w14:textId="77777777" w:rsidR="004F0C5C" w:rsidRPr="00D37AD2" w:rsidRDefault="004F0C5C" w:rsidP="004F0C5C">
      <w:pPr>
        <w:rPr>
          <w:lang w:val="de-CH"/>
        </w:rPr>
      </w:pPr>
      <w:r w:rsidRPr="00D37AD2">
        <w:rPr>
          <w:lang w:val="de-CH"/>
        </w:rPr>
        <w:t xml:space="preserve"> </w:t>
      </w:r>
    </w:p>
    <w:p w14:paraId="1A2F73AD" w14:textId="77777777" w:rsidR="004F0C5C" w:rsidRPr="00D37AD2" w:rsidRDefault="004F0C5C" w:rsidP="004F0C5C">
      <w:pPr>
        <w:rPr>
          <w:lang w:val="de-CH"/>
        </w:rPr>
      </w:pPr>
      <w:r w:rsidRPr="00D37AD2">
        <w:rPr>
          <w:lang w:val="de-CH"/>
        </w:rPr>
        <w:t xml:space="preserve">Für die fristgerechte Erledigung danke ich Ihnen.  </w:t>
      </w:r>
    </w:p>
    <w:p w14:paraId="29757E67" w14:textId="77777777" w:rsidR="004F0C5C" w:rsidRPr="00D37AD2" w:rsidRDefault="004F0C5C" w:rsidP="004F0C5C">
      <w:pPr>
        <w:rPr>
          <w:lang w:val="de-CH"/>
        </w:rPr>
      </w:pPr>
    </w:p>
    <w:p w14:paraId="1B7F04FF" w14:textId="77777777" w:rsidR="004F0C5C" w:rsidRPr="00D37AD2" w:rsidRDefault="004F0C5C" w:rsidP="004F0C5C">
      <w:pPr>
        <w:rPr>
          <w:lang w:val="de-CH"/>
        </w:rPr>
      </w:pPr>
      <w:r w:rsidRPr="00D37AD2">
        <w:rPr>
          <w:lang w:val="de-CH"/>
        </w:rPr>
        <w:t>Freundliche Grüsse</w:t>
      </w:r>
    </w:p>
    <w:p w14:paraId="72EF5A5D" w14:textId="77777777" w:rsidR="004F0C5C" w:rsidRPr="00D37AD2" w:rsidRDefault="004F0C5C" w:rsidP="004F0C5C">
      <w:pPr>
        <w:rPr>
          <w:lang w:val="de-CH"/>
        </w:rPr>
      </w:pPr>
    </w:p>
    <w:p w14:paraId="2A447917" w14:textId="636A96AC" w:rsidR="004F0C5C" w:rsidRPr="00D37AD2" w:rsidRDefault="004F0C5C" w:rsidP="004F0C5C">
      <w:pPr>
        <w:rPr>
          <w:lang w:val="de-CH"/>
        </w:rPr>
      </w:pPr>
      <w:r w:rsidRPr="00D37AD2">
        <w:rPr>
          <w:highlight w:val="lightGray"/>
          <w:lang w:val="de-CH"/>
        </w:rPr>
        <w:t>[Name Arbeitnehmer:In]</w:t>
      </w:r>
    </w:p>
    <w:sectPr w:rsidR="004F0C5C" w:rsidRPr="00D37AD2" w:rsidSect="00B664F2">
      <w:headerReference w:type="default" r:id="rId21"/>
      <w:pgSz w:w="11906" w:h="16838" w:code="9"/>
      <w:pgMar w:top="1418" w:right="1134"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9A17" w14:textId="77777777" w:rsidR="00821295" w:rsidRDefault="00821295">
      <w:r>
        <w:separator/>
      </w:r>
    </w:p>
  </w:endnote>
  <w:endnote w:type="continuationSeparator" w:id="0">
    <w:p w14:paraId="177B2BB6" w14:textId="77777777" w:rsidR="00821295" w:rsidRDefault="00821295">
      <w:r>
        <w:continuationSeparator/>
      </w:r>
    </w:p>
  </w:endnote>
  <w:endnote w:type="continuationNotice" w:id="1">
    <w:p w14:paraId="5CE47BF0" w14:textId="77777777" w:rsidR="00821295" w:rsidRDefault="00821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FB99" w14:textId="77777777" w:rsidR="00821295" w:rsidRDefault="00821295">
      <w:r>
        <w:separator/>
      </w:r>
    </w:p>
  </w:footnote>
  <w:footnote w:type="continuationSeparator" w:id="0">
    <w:p w14:paraId="289377AF" w14:textId="77777777" w:rsidR="00821295" w:rsidRDefault="00821295">
      <w:r>
        <w:continuationSeparator/>
      </w:r>
    </w:p>
  </w:footnote>
  <w:footnote w:type="continuationNotice" w:id="1">
    <w:p w14:paraId="4593AEE8" w14:textId="77777777" w:rsidR="00821295" w:rsidRDefault="008212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2304"/>
    <w:rsid w:val="0001058D"/>
    <w:rsid w:val="000260A0"/>
    <w:rsid w:val="00026F07"/>
    <w:rsid w:val="0003005C"/>
    <w:rsid w:val="00032AAA"/>
    <w:rsid w:val="000363E7"/>
    <w:rsid w:val="00036E97"/>
    <w:rsid w:val="0004036F"/>
    <w:rsid w:val="00043B46"/>
    <w:rsid w:val="00044D0E"/>
    <w:rsid w:val="00045145"/>
    <w:rsid w:val="000454A6"/>
    <w:rsid w:val="00045A1C"/>
    <w:rsid w:val="0004715C"/>
    <w:rsid w:val="00074DFE"/>
    <w:rsid w:val="00075F65"/>
    <w:rsid w:val="00076723"/>
    <w:rsid w:val="000774E4"/>
    <w:rsid w:val="0007755C"/>
    <w:rsid w:val="00082A3A"/>
    <w:rsid w:val="00085E79"/>
    <w:rsid w:val="000864AE"/>
    <w:rsid w:val="000915CE"/>
    <w:rsid w:val="00093924"/>
    <w:rsid w:val="000A4286"/>
    <w:rsid w:val="000A77C3"/>
    <w:rsid w:val="000A7AFB"/>
    <w:rsid w:val="000C3C78"/>
    <w:rsid w:val="000D38C9"/>
    <w:rsid w:val="000D4D27"/>
    <w:rsid w:val="000E0CB6"/>
    <w:rsid w:val="000E10E9"/>
    <w:rsid w:val="000F0092"/>
    <w:rsid w:val="000F0CCB"/>
    <w:rsid w:val="000F60FA"/>
    <w:rsid w:val="000F628A"/>
    <w:rsid w:val="00107642"/>
    <w:rsid w:val="00110265"/>
    <w:rsid w:val="001151C3"/>
    <w:rsid w:val="001239A1"/>
    <w:rsid w:val="00124404"/>
    <w:rsid w:val="00135E3C"/>
    <w:rsid w:val="001365D8"/>
    <w:rsid w:val="00140678"/>
    <w:rsid w:val="00147ECB"/>
    <w:rsid w:val="00151EFD"/>
    <w:rsid w:val="001551D9"/>
    <w:rsid w:val="00165C20"/>
    <w:rsid w:val="00167089"/>
    <w:rsid w:val="001671C2"/>
    <w:rsid w:val="00173D92"/>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D60"/>
    <w:rsid w:val="001C6F1E"/>
    <w:rsid w:val="001D45F2"/>
    <w:rsid w:val="001E19F0"/>
    <w:rsid w:val="001E6177"/>
    <w:rsid w:val="001E6B70"/>
    <w:rsid w:val="001E7910"/>
    <w:rsid w:val="0020037B"/>
    <w:rsid w:val="002007E0"/>
    <w:rsid w:val="00203EC4"/>
    <w:rsid w:val="00217048"/>
    <w:rsid w:val="0022684D"/>
    <w:rsid w:val="0024607D"/>
    <w:rsid w:val="00252F6A"/>
    <w:rsid w:val="00254B98"/>
    <w:rsid w:val="002608E2"/>
    <w:rsid w:val="00261727"/>
    <w:rsid w:val="00262977"/>
    <w:rsid w:val="00265FB9"/>
    <w:rsid w:val="00272699"/>
    <w:rsid w:val="00274B7D"/>
    <w:rsid w:val="002762BC"/>
    <w:rsid w:val="002774C3"/>
    <w:rsid w:val="00290C39"/>
    <w:rsid w:val="00291445"/>
    <w:rsid w:val="0029290C"/>
    <w:rsid w:val="002A1D78"/>
    <w:rsid w:val="002B6CF7"/>
    <w:rsid w:val="002C3F31"/>
    <w:rsid w:val="002C4E67"/>
    <w:rsid w:val="002C5872"/>
    <w:rsid w:val="002C6B0A"/>
    <w:rsid w:val="002D5C3A"/>
    <w:rsid w:val="002E2B98"/>
    <w:rsid w:val="002E60AB"/>
    <w:rsid w:val="002F01F3"/>
    <w:rsid w:val="002F37F1"/>
    <w:rsid w:val="002F51FD"/>
    <w:rsid w:val="002F53AD"/>
    <w:rsid w:val="00303BC5"/>
    <w:rsid w:val="00311286"/>
    <w:rsid w:val="0031516F"/>
    <w:rsid w:val="00316B20"/>
    <w:rsid w:val="00323C32"/>
    <w:rsid w:val="00347686"/>
    <w:rsid w:val="003476E7"/>
    <w:rsid w:val="00351CF9"/>
    <w:rsid w:val="00351FC8"/>
    <w:rsid w:val="00370519"/>
    <w:rsid w:val="00386CE4"/>
    <w:rsid w:val="003870A0"/>
    <w:rsid w:val="003875AB"/>
    <w:rsid w:val="00390F59"/>
    <w:rsid w:val="00392228"/>
    <w:rsid w:val="003940CE"/>
    <w:rsid w:val="00396574"/>
    <w:rsid w:val="003C07E2"/>
    <w:rsid w:val="003C173A"/>
    <w:rsid w:val="003C1ECA"/>
    <w:rsid w:val="003C516F"/>
    <w:rsid w:val="003C7FAC"/>
    <w:rsid w:val="003E5657"/>
    <w:rsid w:val="003F6371"/>
    <w:rsid w:val="003F78AB"/>
    <w:rsid w:val="00402304"/>
    <w:rsid w:val="004039B6"/>
    <w:rsid w:val="0041123D"/>
    <w:rsid w:val="00414075"/>
    <w:rsid w:val="00415500"/>
    <w:rsid w:val="004159E3"/>
    <w:rsid w:val="004208C7"/>
    <w:rsid w:val="00421D4F"/>
    <w:rsid w:val="004221B8"/>
    <w:rsid w:val="00431DEA"/>
    <w:rsid w:val="0044074E"/>
    <w:rsid w:val="00440D6B"/>
    <w:rsid w:val="00445BAE"/>
    <w:rsid w:val="004516C0"/>
    <w:rsid w:val="00452342"/>
    <w:rsid w:val="00454DA7"/>
    <w:rsid w:val="00460836"/>
    <w:rsid w:val="0046162A"/>
    <w:rsid w:val="00471AA6"/>
    <w:rsid w:val="00473080"/>
    <w:rsid w:val="004746AF"/>
    <w:rsid w:val="00477214"/>
    <w:rsid w:val="00480CF2"/>
    <w:rsid w:val="004967E9"/>
    <w:rsid w:val="004A0516"/>
    <w:rsid w:val="004B23EB"/>
    <w:rsid w:val="004B24DC"/>
    <w:rsid w:val="004B2BC4"/>
    <w:rsid w:val="004B35E8"/>
    <w:rsid w:val="004B3AB4"/>
    <w:rsid w:val="004B429D"/>
    <w:rsid w:val="004B4EAF"/>
    <w:rsid w:val="004B74A9"/>
    <w:rsid w:val="004C170A"/>
    <w:rsid w:val="004C6440"/>
    <w:rsid w:val="004D0D6F"/>
    <w:rsid w:val="004E602D"/>
    <w:rsid w:val="004F0C5C"/>
    <w:rsid w:val="004F7C42"/>
    <w:rsid w:val="00502761"/>
    <w:rsid w:val="005030E4"/>
    <w:rsid w:val="005055CC"/>
    <w:rsid w:val="00506D9D"/>
    <w:rsid w:val="005177BD"/>
    <w:rsid w:val="005200F8"/>
    <w:rsid w:val="00522D78"/>
    <w:rsid w:val="00535608"/>
    <w:rsid w:val="00545A3A"/>
    <w:rsid w:val="005524A2"/>
    <w:rsid w:val="0055384A"/>
    <w:rsid w:val="00554D69"/>
    <w:rsid w:val="00562E43"/>
    <w:rsid w:val="0056528F"/>
    <w:rsid w:val="00566431"/>
    <w:rsid w:val="0057273D"/>
    <w:rsid w:val="00582320"/>
    <w:rsid w:val="0058283E"/>
    <w:rsid w:val="00590DB1"/>
    <w:rsid w:val="005949E8"/>
    <w:rsid w:val="005A27E9"/>
    <w:rsid w:val="005A392E"/>
    <w:rsid w:val="005B610C"/>
    <w:rsid w:val="005D1F1F"/>
    <w:rsid w:val="005D2B45"/>
    <w:rsid w:val="005D465F"/>
    <w:rsid w:val="005D6281"/>
    <w:rsid w:val="005D6ADA"/>
    <w:rsid w:val="005E6874"/>
    <w:rsid w:val="005F0749"/>
    <w:rsid w:val="005F0930"/>
    <w:rsid w:val="005F3FAC"/>
    <w:rsid w:val="005F511B"/>
    <w:rsid w:val="006008C4"/>
    <w:rsid w:val="00601D3B"/>
    <w:rsid w:val="00602378"/>
    <w:rsid w:val="00604122"/>
    <w:rsid w:val="00604805"/>
    <w:rsid w:val="006104B6"/>
    <w:rsid w:val="006145EA"/>
    <w:rsid w:val="00615698"/>
    <w:rsid w:val="0061625C"/>
    <w:rsid w:val="0062211C"/>
    <w:rsid w:val="00625BEC"/>
    <w:rsid w:val="00630B83"/>
    <w:rsid w:val="00642308"/>
    <w:rsid w:val="00651CAF"/>
    <w:rsid w:val="00655168"/>
    <w:rsid w:val="0065546D"/>
    <w:rsid w:val="0065654A"/>
    <w:rsid w:val="00660133"/>
    <w:rsid w:val="006629B4"/>
    <w:rsid w:val="00667B8F"/>
    <w:rsid w:val="00670E06"/>
    <w:rsid w:val="00673722"/>
    <w:rsid w:val="00677786"/>
    <w:rsid w:val="00680307"/>
    <w:rsid w:val="00681BD4"/>
    <w:rsid w:val="006821C7"/>
    <w:rsid w:val="00696DB9"/>
    <w:rsid w:val="006A0758"/>
    <w:rsid w:val="006B60C3"/>
    <w:rsid w:val="006C61C5"/>
    <w:rsid w:val="006D3447"/>
    <w:rsid w:val="006D3FAD"/>
    <w:rsid w:val="006E5EEB"/>
    <w:rsid w:val="006F6EE5"/>
    <w:rsid w:val="00706931"/>
    <w:rsid w:val="007070BF"/>
    <w:rsid w:val="00721DED"/>
    <w:rsid w:val="0072437C"/>
    <w:rsid w:val="00726B2B"/>
    <w:rsid w:val="00732F67"/>
    <w:rsid w:val="007362C2"/>
    <w:rsid w:val="00742194"/>
    <w:rsid w:val="00753C7E"/>
    <w:rsid w:val="0075571A"/>
    <w:rsid w:val="00760B67"/>
    <w:rsid w:val="007623E4"/>
    <w:rsid w:val="00767EAB"/>
    <w:rsid w:val="0077086C"/>
    <w:rsid w:val="00773C6B"/>
    <w:rsid w:val="007824B3"/>
    <w:rsid w:val="007924E0"/>
    <w:rsid w:val="00792B63"/>
    <w:rsid w:val="0079447B"/>
    <w:rsid w:val="007A0B29"/>
    <w:rsid w:val="007A55A0"/>
    <w:rsid w:val="007A6374"/>
    <w:rsid w:val="007A6E66"/>
    <w:rsid w:val="007B3FA2"/>
    <w:rsid w:val="007B658E"/>
    <w:rsid w:val="007C55DC"/>
    <w:rsid w:val="007E090C"/>
    <w:rsid w:val="007F011C"/>
    <w:rsid w:val="007F4145"/>
    <w:rsid w:val="00803115"/>
    <w:rsid w:val="008031C3"/>
    <w:rsid w:val="00805ABB"/>
    <w:rsid w:val="00821295"/>
    <w:rsid w:val="00822A06"/>
    <w:rsid w:val="00830979"/>
    <w:rsid w:val="00833063"/>
    <w:rsid w:val="00836935"/>
    <w:rsid w:val="00837082"/>
    <w:rsid w:val="00837275"/>
    <w:rsid w:val="008407C7"/>
    <w:rsid w:val="00842779"/>
    <w:rsid w:val="00844D94"/>
    <w:rsid w:val="008548EF"/>
    <w:rsid w:val="00856182"/>
    <w:rsid w:val="00856388"/>
    <w:rsid w:val="008568EA"/>
    <w:rsid w:val="0086237C"/>
    <w:rsid w:val="00862674"/>
    <w:rsid w:val="00864A5E"/>
    <w:rsid w:val="00865FDB"/>
    <w:rsid w:val="00872349"/>
    <w:rsid w:val="00876ED4"/>
    <w:rsid w:val="0088416D"/>
    <w:rsid w:val="008852DF"/>
    <w:rsid w:val="00885A00"/>
    <w:rsid w:val="00887225"/>
    <w:rsid w:val="0089101E"/>
    <w:rsid w:val="00892878"/>
    <w:rsid w:val="00894508"/>
    <w:rsid w:val="00895E7E"/>
    <w:rsid w:val="00897B1C"/>
    <w:rsid w:val="008A2EED"/>
    <w:rsid w:val="008A550D"/>
    <w:rsid w:val="008A7824"/>
    <w:rsid w:val="008A7F69"/>
    <w:rsid w:val="008B3D60"/>
    <w:rsid w:val="008B45C5"/>
    <w:rsid w:val="008B7021"/>
    <w:rsid w:val="008C49CB"/>
    <w:rsid w:val="008E5F52"/>
    <w:rsid w:val="008F09ED"/>
    <w:rsid w:val="00900E91"/>
    <w:rsid w:val="00901B21"/>
    <w:rsid w:val="009038B5"/>
    <w:rsid w:val="00903FBA"/>
    <w:rsid w:val="00907B8E"/>
    <w:rsid w:val="009101C4"/>
    <w:rsid w:val="009147C3"/>
    <w:rsid w:val="00914F1D"/>
    <w:rsid w:val="00924EF1"/>
    <w:rsid w:val="00931115"/>
    <w:rsid w:val="00932F24"/>
    <w:rsid w:val="00934860"/>
    <w:rsid w:val="00942F14"/>
    <w:rsid w:val="0094405F"/>
    <w:rsid w:val="009465A5"/>
    <w:rsid w:val="009508BF"/>
    <w:rsid w:val="009525CB"/>
    <w:rsid w:val="0097530A"/>
    <w:rsid w:val="00980408"/>
    <w:rsid w:val="00981EDB"/>
    <w:rsid w:val="0099194F"/>
    <w:rsid w:val="00992C4C"/>
    <w:rsid w:val="009964AA"/>
    <w:rsid w:val="009B2EF1"/>
    <w:rsid w:val="009B514D"/>
    <w:rsid w:val="009C0B0F"/>
    <w:rsid w:val="009C1348"/>
    <w:rsid w:val="009C5CFA"/>
    <w:rsid w:val="009D2B18"/>
    <w:rsid w:val="009D2BC4"/>
    <w:rsid w:val="009D3B6C"/>
    <w:rsid w:val="009D48CA"/>
    <w:rsid w:val="009E078D"/>
    <w:rsid w:val="009F0B02"/>
    <w:rsid w:val="009F13E5"/>
    <w:rsid w:val="009F1828"/>
    <w:rsid w:val="00A022ED"/>
    <w:rsid w:val="00A1519E"/>
    <w:rsid w:val="00A17909"/>
    <w:rsid w:val="00A2116E"/>
    <w:rsid w:val="00A24873"/>
    <w:rsid w:val="00A27A4D"/>
    <w:rsid w:val="00A35EF2"/>
    <w:rsid w:val="00A560DD"/>
    <w:rsid w:val="00A56727"/>
    <w:rsid w:val="00A56D1E"/>
    <w:rsid w:val="00A70D20"/>
    <w:rsid w:val="00A771CB"/>
    <w:rsid w:val="00A8312D"/>
    <w:rsid w:val="00A83457"/>
    <w:rsid w:val="00A90DC1"/>
    <w:rsid w:val="00A92F05"/>
    <w:rsid w:val="00AA31AF"/>
    <w:rsid w:val="00AA454D"/>
    <w:rsid w:val="00AB155D"/>
    <w:rsid w:val="00AB76C9"/>
    <w:rsid w:val="00AD6C30"/>
    <w:rsid w:val="00AE0A98"/>
    <w:rsid w:val="00AE59E8"/>
    <w:rsid w:val="00B0777C"/>
    <w:rsid w:val="00B1055E"/>
    <w:rsid w:val="00B11D09"/>
    <w:rsid w:val="00B1407F"/>
    <w:rsid w:val="00B25A01"/>
    <w:rsid w:val="00B2763B"/>
    <w:rsid w:val="00B31533"/>
    <w:rsid w:val="00B3322D"/>
    <w:rsid w:val="00B42B68"/>
    <w:rsid w:val="00B445A0"/>
    <w:rsid w:val="00B4713E"/>
    <w:rsid w:val="00B518A6"/>
    <w:rsid w:val="00B56B3F"/>
    <w:rsid w:val="00B664F2"/>
    <w:rsid w:val="00B66DFE"/>
    <w:rsid w:val="00B67619"/>
    <w:rsid w:val="00B70E73"/>
    <w:rsid w:val="00B71F60"/>
    <w:rsid w:val="00B74EAB"/>
    <w:rsid w:val="00B804A0"/>
    <w:rsid w:val="00B8352F"/>
    <w:rsid w:val="00B91061"/>
    <w:rsid w:val="00B94041"/>
    <w:rsid w:val="00B94CCB"/>
    <w:rsid w:val="00B9754E"/>
    <w:rsid w:val="00B977D7"/>
    <w:rsid w:val="00BA2F83"/>
    <w:rsid w:val="00BA3A5C"/>
    <w:rsid w:val="00BA4389"/>
    <w:rsid w:val="00BA60A0"/>
    <w:rsid w:val="00BA7F8F"/>
    <w:rsid w:val="00BB076C"/>
    <w:rsid w:val="00BB0FE5"/>
    <w:rsid w:val="00BB23F3"/>
    <w:rsid w:val="00BB34D1"/>
    <w:rsid w:val="00BC0D91"/>
    <w:rsid w:val="00BC107F"/>
    <w:rsid w:val="00BC54DA"/>
    <w:rsid w:val="00BC7763"/>
    <w:rsid w:val="00BE4B23"/>
    <w:rsid w:val="00BF13F7"/>
    <w:rsid w:val="00BF2F04"/>
    <w:rsid w:val="00BF4EB2"/>
    <w:rsid w:val="00BF50F3"/>
    <w:rsid w:val="00BF704F"/>
    <w:rsid w:val="00C047AD"/>
    <w:rsid w:val="00C10288"/>
    <w:rsid w:val="00C11BF2"/>
    <w:rsid w:val="00C179B0"/>
    <w:rsid w:val="00C31D32"/>
    <w:rsid w:val="00C37CB0"/>
    <w:rsid w:val="00C650D9"/>
    <w:rsid w:val="00C729B9"/>
    <w:rsid w:val="00C746F0"/>
    <w:rsid w:val="00C77BD2"/>
    <w:rsid w:val="00C83091"/>
    <w:rsid w:val="00C90ABA"/>
    <w:rsid w:val="00C96D9D"/>
    <w:rsid w:val="00CA00C6"/>
    <w:rsid w:val="00CA5DFF"/>
    <w:rsid w:val="00CB21FA"/>
    <w:rsid w:val="00CB4ADF"/>
    <w:rsid w:val="00CB561C"/>
    <w:rsid w:val="00CC0C47"/>
    <w:rsid w:val="00CC6B83"/>
    <w:rsid w:val="00CD1F52"/>
    <w:rsid w:val="00CD5D7E"/>
    <w:rsid w:val="00CE4399"/>
    <w:rsid w:val="00CE4F5B"/>
    <w:rsid w:val="00CE70DD"/>
    <w:rsid w:val="00CF201B"/>
    <w:rsid w:val="00CF4631"/>
    <w:rsid w:val="00D053EC"/>
    <w:rsid w:val="00D24594"/>
    <w:rsid w:val="00D26CEA"/>
    <w:rsid w:val="00D30813"/>
    <w:rsid w:val="00D30AD1"/>
    <w:rsid w:val="00D3470B"/>
    <w:rsid w:val="00D3719C"/>
    <w:rsid w:val="00D37AD2"/>
    <w:rsid w:val="00D55652"/>
    <w:rsid w:val="00D6642F"/>
    <w:rsid w:val="00D66C83"/>
    <w:rsid w:val="00D7783C"/>
    <w:rsid w:val="00D818DD"/>
    <w:rsid w:val="00D828C4"/>
    <w:rsid w:val="00D96BD3"/>
    <w:rsid w:val="00DA3DD8"/>
    <w:rsid w:val="00DA6B32"/>
    <w:rsid w:val="00DB74E1"/>
    <w:rsid w:val="00DC0DF9"/>
    <w:rsid w:val="00DC23C0"/>
    <w:rsid w:val="00DC2B59"/>
    <w:rsid w:val="00DC4722"/>
    <w:rsid w:val="00DC7EE2"/>
    <w:rsid w:val="00DD26A1"/>
    <w:rsid w:val="00DE0FAD"/>
    <w:rsid w:val="00DE2573"/>
    <w:rsid w:val="00DE3CE3"/>
    <w:rsid w:val="00DE4898"/>
    <w:rsid w:val="00DF587A"/>
    <w:rsid w:val="00E04644"/>
    <w:rsid w:val="00E144D5"/>
    <w:rsid w:val="00E22645"/>
    <w:rsid w:val="00E238C5"/>
    <w:rsid w:val="00E364FD"/>
    <w:rsid w:val="00E41115"/>
    <w:rsid w:val="00E5181D"/>
    <w:rsid w:val="00E56E5D"/>
    <w:rsid w:val="00E56F2F"/>
    <w:rsid w:val="00E5718A"/>
    <w:rsid w:val="00E60532"/>
    <w:rsid w:val="00E60592"/>
    <w:rsid w:val="00E73806"/>
    <w:rsid w:val="00E7727C"/>
    <w:rsid w:val="00E77D1D"/>
    <w:rsid w:val="00E81323"/>
    <w:rsid w:val="00E91BD8"/>
    <w:rsid w:val="00E94406"/>
    <w:rsid w:val="00E94CB1"/>
    <w:rsid w:val="00EB22D6"/>
    <w:rsid w:val="00EB3552"/>
    <w:rsid w:val="00EB44BF"/>
    <w:rsid w:val="00EC0095"/>
    <w:rsid w:val="00EC5F2C"/>
    <w:rsid w:val="00EC7435"/>
    <w:rsid w:val="00ED1F11"/>
    <w:rsid w:val="00ED73F4"/>
    <w:rsid w:val="00EF1753"/>
    <w:rsid w:val="00EF186C"/>
    <w:rsid w:val="00EF197D"/>
    <w:rsid w:val="00EF52A8"/>
    <w:rsid w:val="00F01B4A"/>
    <w:rsid w:val="00F22F9C"/>
    <w:rsid w:val="00F2483A"/>
    <w:rsid w:val="00F43284"/>
    <w:rsid w:val="00F51F85"/>
    <w:rsid w:val="00F52B7E"/>
    <w:rsid w:val="00F53D97"/>
    <w:rsid w:val="00F703BA"/>
    <w:rsid w:val="00F721EF"/>
    <w:rsid w:val="00F76038"/>
    <w:rsid w:val="00F767AE"/>
    <w:rsid w:val="00F848A1"/>
    <w:rsid w:val="00F856FA"/>
    <w:rsid w:val="00F95141"/>
    <w:rsid w:val="00F973D4"/>
    <w:rsid w:val="00FA1545"/>
    <w:rsid w:val="00FA3012"/>
    <w:rsid w:val="00FB00B7"/>
    <w:rsid w:val="00FB4FCC"/>
    <w:rsid w:val="00FB582A"/>
    <w:rsid w:val="00FB7B94"/>
    <w:rsid w:val="00FC04C2"/>
    <w:rsid w:val="00FC1732"/>
    <w:rsid w:val="00FC57E5"/>
    <w:rsid w:val="00FD2AEC"/>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5C"/>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8718">
      <w:bodyDiv w:val="1"/>
      <w:marLeft w:val="0"/>
      <w:marRight w:val="0"/>
      <w:marTop w:val="0"/>
      <w:marBottom w:val="0"/>
      <w:divBdr>
        <w:top w:val="none" w:sz="0" w:space="0" w:color="auto"/>
        <w:left w:val="none" w:sz="0" w:space="0" w:color="auto"/>
        <w:bottom w:val="none" w:sz="0" w:space="0" w:color="auto"/>
        <w:right w:val="none" w:sz="0" w:space="0" w:color="auto"/>
      </w:divBdr>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356737315">
      <w:bodyDiv w:val="1"/>
      <w:marLeft w:val="0"/>
      <w:marRight w:val="0"/>
      <w:marTop w:val="0"/>
      <w:marBottom w:val="0"/>
      <w:divBdr>
        <w:top w:val="none" w:sz="0" w:space="0" w:color="auto"/>
        <w:left w:val="none" w:sz="0" w:space="0" w:color="auto"/>
        <w:bottom w:val="none" w:sz="0" w:space="0" w:color="auto"/>
        <w:right w:val="none" w:sz="0" w:space="0" w:color="auto"/>
      </w:divBdr>
      <w:divsChild>
        <w:div w:id="719935278">
          <w:marLeft w:val="0"/>
          <w:marRight w:val="0"/>
          <w:marTop w:val="0"/>
          <w:marBottom w:val="0"/>
          <w:divBdr>
            <w:top w:val="none" w:sz="0" w:space="0" w:color="auto"/>
            <w:left w:val="none" w:sz="0" w:space="0" w:color="auto"/>
            <w:bottom w:val="none" w:sz="0" w:space="0" w:color="auto"/>
            <w:right w:val="none" w:sz="0" w:space="0" w:color="auto"/>
          </w:divBdr>
        </w:div>
        <w:div w:id="746733833">
          <w:marLeft w:val="0"/>
          <w:marRight w:val="0"/>
          <w:marTop w:val="0"/>
          <w:marBottom w:val="0"/>
          <w:divBdr>
            <w:top w:val="none" w:sz="0" w:space="0" w:color="auto"/>
            <w:left w:val="none" w:sz="0" w:space="0" w:color="auto"/>
            <w:bottom w:val="none" w:sz="0" w:space="0" w:color="auto"/>
            <w:right w:val="none" w:sz="0" w:space="0" w:color="auto"/>
          </w:divBdr>
        </w:div>
        <w:div w:id="411203955">
          <w:marLeft w:val="0"/>
          <w:marRight w:val="0"/>
          <w:marTop w:val="0"/>
          <w:marBottom w:val="0"/>
          <w:divBdr>
            <w:top w:val="none" w:sz="0" w:space="0" w:color="auto"/>
            <w:left w:val="none" w:sz="0" w:space="0" w:color="auto"/>
            <w:bottom w:val="none" w:sz="0" w:space="0" w:color="auto"/>
            <w:right w:val="none" w:sz="0" w:space="0" w:color="auto"/>
          </w:divBdr>
        </w:div>
        <w:div w:id="1570842008">
          <w:marLeft w:val="0"/>
          <w:marRight w:val="0"/>
          <w:marTop w:val="0"/>
          <w:marBottom w:val="0"/>
          <w:divBdr>
            <w:top w:val="none" w:sz="0" w:space="0" w:color="auto"/>
            <w:left w:val="none" w:sz="0" w:space="0" w:color="auto"/>
            <w:bottom w:val="none" w:sz="0" w:space="0" w:color="auto"/>
            <w:right w:val="none" w:sz="0" w:space="0" w:color="auto"/>
          </w:divBdr>
        </w:div>
        <w:div w:id="1487092164">
          <w:marLeft w:val="0"/>
          <w:marRight w:val="0"/>
          <w:marTop w:val="0"/>
          <w:marBottom w:val="0"/>
          <w:divBdr>
            <w:top w:val="none" w:sz="0" w:space="0" w:color="auto"/>
            <w:left w:val="none" w:sz="0" w:space="0" w:color="auto"/>
            <w:bottom w:val="none" w:sz="0" w:space="0" w:color="auto"/>
            <w:right w:val="none" w:sz="0" w:space="0" w:color="auto"/>
          </w:divBdr>
        </w:div>
        <w:div w:id="556820963">
          <w:marLeft w:val="0"/>
          <w:marRight w:val="0"/>
          <w:marTop w:val="0"/>
          <w:marBottom w:val="0"/>
          <w:divBdr>
            <w:top w:val="none" w:sz="0" w:space="0" w:color="auto"/>
            <w:left w:val="none" w:sz="0" w:space="0" w:color="auto"/>
            <w:bottom w:val="none" w:sz="0" w:space="0" w:color="auto"/>
            <w:right w:val="none" w:sz="0" w:space="0" w:color="auto"/>
          </w:divBdr>
        </w:div>
        <w:div w:id="1367802195">
          <w:marLeft w:val="0"/>
          <w:marRight w:val="0"/>
          <w:marTop w:val="0"/>
          <w:marBottom w:val="0"/>
          <w:divBdr>
            <w:top w:val="none" w:sz="0" w:space="0" w:color="auto"/>
            <w:left w:val="none" w:sz="0" w:space="0" w:color="auto"/>
            <w:bottom w:val="none" w:sz="0" w:space="0" w:color="auto"/>
            <w:right w:val="none" w:sz="0" w:space="0" w:color="auto"/>
          </w:divBdr>
        </w:div>
        <w:div w:id="1199703995">
          <w:marLeft w:val="0"/>
          <w:marRight w:val="0"/>
          <w:marTop w:val="0"/>
          <w:marBottom w:val="0"/>
          <w:divBdr>
            <w:top w:val="none" w:sz="0" w:space="0" w:color="auto"/>
            <w:left w:val="none" w:sz="0" w:space="0" w:color="auto"/>
            <w:bottom w:val="none" w:sz="0" w:space="0" w:color="auto"/>
            <w:right w:val="none" w:sz="0" w:space="0" w:color="auto"/>
          </w:divBdr>
        </w:div>
        <w:div w:id="634065950">
          <w:marLeft w:val="0"/>
          <w:marRight w:val="0"/>
          <w:marTop w:val="0"/>
          <w:marBottom w:val="0"/>
          <w:divBdr>
            <w:top w:val="none" w:sz="0" w:space="0" w:color="auto"/>
            <w:left w:val="none" w:sz="0" w:space="0" w:color="auto"/>
            <w:bottom w:val="none" w:sz="0" w:space="0" w:color="auto"/>
            <w:right w:val="none" w:sz="0" w:space="0" w:color="auto"/>
          </w:divBdr>
        </w:div>
        <w:div w:id="1602689621">
          <w:marLeft w:val="0"/>
          <w:marRight w:val="0"/>
          <w:marTop w:val="0"/>
          <w:marBottom w:val="0"/>
          <w:divBdr>
            <w:top w:val="none" w:sz="0" w:space="0" w:color="auto"/>
            <w:left w:val="none" w:sz="0" w:space="0" w:color="auto"/>
            <w:bottom w:val="none" w:sz="0" w:space="0" w:color="auto"/>
            <w:right w:val="none" w:sz="0" w:space="0" w:color="auto"/>
          </w:divBdr>
        </w:div>
        <w:div w:id="1321153499">
          <w:marLeft w:val="0"/>
          <w:marRight w:val="0"/>
          <w:marTop w:val="0"/>
          <w:marBottom w:val="0"/>
          <w:divBdr>
            <w:top w:val="none" w:sz="0" w:space="0" w:color="auto"/>
            <w:left w:val="none" w:sz="0" w:space="0" w:color="auto"/>
            <w:bottom w:val="none" w:sz="0" w:space="0" w:color="auto"/>
            <w:right w:val="none" w:sz="0" w:space="0" w:color="auto"/>
          </w:divBdr>
        </w:div>
        <w:div w:id="1710259446">
          <w:marLeft w:val="0"/>
          <w:marRight w:val="0"/>
          <w:marTop w:val="0"/>
          <w:marBottom w:val="0"/>
          <w:divBdr>
            <w:top w:val="none" w:sz="0" w:space="0" w:color="auto"/>
            <w:left w:val="none" w:sz="0" w:space="0" w:color="auto"/>
            <w:bottom w:val="none" w:sz="0" w:space="0" w:color="auto"/>
            <w:right w:val="none" w:sz="0" w:space="0" w:color="auto"/>
          </w:divBdr>
          <w:divsChild>
            <w:div w:id="770051856">
              <w:marLeft w:val="-75"/>
              <w:marRight w:val="0"/>
              <w:marTop w:val="30"/>
              <w:marBottom w:val="30"/>
              <w:divBdr>
                <w:top w:val="none" w:sz="0" w:space="0" w:color="auto"/>
                <w:left w:val="none" w:sz="0" w:space="0" w:color="auto"/>
                <w:bottom w:val="none" w:sz="0" w:space="0" w:color="auto"/>
                <w:right w:val="none" w:sz="0" w:space="0" w:color="auto"/>
              </w:divBdr>
              <w:divsChild>
                <w:div w:id="356467422">
                  <w:marLeft w:val="0"/>
                  <w:marRight w:val="0"/>
                  <w:marTop w:val="0"/>
                  <w:marBottom w:val="0"/>
                  <w:divBdr>
                    <w:top w:val="none" w:sz="0" w:space="0" w:color="auto"/>
                    <w:left w:val="none" w:sz="0" w:space="0" w:color="auto"/>
                    <w:bottom w:val="none" w:sz="0" w:space="0" w:color="auto"/>
                    <w:right w:val="none" w:sz="0" w:space="0" w:color="auto"/>
                  </w:divBdr>
                  <w:divsChild>
                    <w:div w:id="28381623">
                      <w:marLeft w:val="0"/>
                      <w:marRight w:val="0"/>
                      <w:marTop w:val="0"/>
                      <w:marBottom w:val="0"/>
                      <w:divBdr>
                        <w:top w:val="none" w:sz="0" w:space="0" w:color="auto"/>
                        <w:left w:val="none" w:sz="0" w:space="0" w:color="auto"/>
                        <w:bottom w:val="none" w:sz="0" w:space="0" w:color="auto"/>
                        <w:right w:val="none" w:sz="0" w:space="0" w:color="auto"/>
                      </w:divBdr>
                    </w:div>
                    <w:div w:id="738794227">
                      <w:marLeft w:val="0"/>
                      <w:marRight w:val="0"/>
                      <w:marTop w:val="0"/>
                      <w:marBottom w:val="0"/>
                      <w:divBdr>
                        <w:top w:val="none" w:sz="0" w:space="0" w:color="auto"/>
                        <w:left w:val="none" w:sz="0" w:space="0" w:color="auto"/>
                        <w:bottom w:val="none" w:sz="0" w:space="0" w:color="auto"/>
                        <w:right w:val="none" w:sz="0" w:space="0" w:color="auto"/>
                      </w:divBdr>
                    </w:div>
                    <w:div w:id="1889103237">
                      <w:marLeft w:val="0"/>
                      <w:marRight w:val="0"/>
                      <w:marTop w:val="0"/>
                      <w:marBottom w:val="0"/>
                      <w:divBdr>
                        <w:top w:val="none" w:sz="0" w:space="0" w:color="auto"/>
                        <w:left w:val="none" w:sz="0" w:space="0" w:color="auto"/>
                        <w:bottom w:val="none" w:sz="0" w:space="0" w:color="auto"/>
                        <w:right w:val="none" w:sz="0" w:space="0" w:color="auto"/>
                      </w:divBdr>
                    </w:div>
                    <w:div w:id="575550311">
                      <w:marLeft w:val="0"/>
                      <w:marRight w:val="0"/>
                      <w:marTop w:val="0"/>
                      <w:marBottom w:val="0"/>
                      <w:divBdr>
                        <w:top w:val="none" w:sz="0" w:space="0" w:color="auto"/>
                        <w:left w:val="none" w:sz="0" w:space="0" w:color="auto"/>
                        <w:bottom w:val="none" w:sz="0" w:space="0" w:color="auto"/>
                        <w:right w:val="none" w:sz="0" w:space="0" w:color="auto"/>
                      </w:divBdr>
                    </w:div>
                  </w:divsChild>
                </w:div>
                <w:div w:id="256715133">
                  <w:marLeft w:val="0"/>
                  <w:marRight w:val="0"/>
                  <w:marTop w:val="0"/>
                  <w:marBottom w:val="0"/>
                  <w:divBdr>
                    <w:top w:val="none" w:sz="0" w:space="0" w:color="auto"/>
                    <w:left w:val="none" w:sz="0" w:space="0" w:color="auto"/>
                    <w:bottom w:val="none" w:sz="0" w:space="0" w:color="auto"/>
                    <w:right w:val="none" w:sz="0" w:space="0" w:color="auto"/>
                  </w:divBdr>
                  <w:divsChild>
                    <w:div w:id="1642420591">
                      <w:marLeft w:val="0"/>
                      <w:marRight w:val="0"/>
                      <w:marTop w:val="0"/>
                      <w:marBottom w:val="0"/>
                      <w:divBdr>
                        <w:top w:val="none" w:sz="0" w:space="0" w:color="auto"/>
                        <w:left w:val="none" w:sz="0" w:space="0" w:color="auto"/>
                        <w:bottom w:val="none" w:sz="0" w:space="0" w:color="auto"/>
                        <w:right w:val="none" w:sz="0" w:space="0" w:color="auto"/>
                      </w:divBdr>
                    </w:div>
                    <w:div w:id="746810306">
                      <w:marLeft w:val="0"/>
                      <w:marRight w:val="0"/>
                      <w:marTop w:val="0"/>
                      <w:marBottom w:val="0"/>
                      <w:divBdr>
                        <w:top w:val="none" w:sz="0" w:space="0" w:color="auto"/>
                        <w:left w:val="none" w:sz="0" w:space="0" w:color="auto"/>
                        <w:bottom w:val="none" w:sz="0" w:space="0" w:color="auto"/>
                        <w:right w:val="none" w:sz="0" w:space="0" w:color="auto"/>
                      </w:divBdr>
                    </w:div>
                    <w:div w:id="727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06003">
      <w:bodyDiv w:val="1"/>
      <w:marLeft w:val="0"/>
      <w:marRight w:val="0"/>
      <w:marTop w:val="0"/>
      <w:marBottom w:val="0"/>
      <w:divBdr>
        <w:top w:val="none" w:sz="0" w:space="0" w:color="auto"/>
        <w:left w:val="none" w:sz="0" w:space="0" w:color="auto"/>
        <w:bottom w:val="none" w:sz="0" w:space="0" w:color="auto"/>
        <w:right w:val="none" w:sz="0" w:space="0" w:color="auto"/>
      </w:divBdr>
      <w:divsChild>
        <w:div w:id="1877887615">
          <w:marLeft w:val="0"/>
          <w:marRight w:val="0"/>
          <w:marTop w:val="0"/>
          <w:marBottom w:val="0"/>
          <w:divBdr>
            <w:top w:val="none" w:sz="0" w:space="0" w:color="auto"/>
            <w:left w:val="none" w:sz="0" w:space="0" w:color="auto"/>
            <w:bottom w:val="none" w:sz="0" w:space="0" w:color="auto"/>
            <w:right w:val="none" w:sz="0" w:space="0" w:color="auto"/>
          </w:divBdr>
          <w:divsChild>
            <w:div w:id="318850518">
              <w:marLeft w:val="0"/>
              <w:marRight w:val="0"/>
              <w:marTop w:val="0"/>
              <w:marBottom w:val="0"/>
              <w:divBdr>
                <w:top w:val="none" w:sz="0" w:space="0" w:color="auto"/>
                <w:left w:val="none" w:sz="0" w:space="0" w:color="auto"/>
                <w:bottom w:val="none" w:sz="0" w:space="0" w:color="auto"/>
                <w:right w:val="none" w:sz="0" w:space="0" w:color="auto"/>
              </w:divBdr>
            </w:div>
            <w:div w:id="862014777">
              <w:marLeft w:val="0"/>
              <w:marRight w:val="0"/>
              <w:marTop w:val="0"/>
              <w:marBottom w:val="0"/>
              <w:divBdr>
                <w:top w:val="none" w:sz="0" w:space="0" w:color="auto"/>
                <w:left w:val="none" w:sz="0" w:space="0" w:color="auto"/>
                <w:bottom w:val="none" w:sz="0" w:space="0" w:color="auto"/>
                <w:right w:val="none" w:sz="0" w:space="0" w:color="auto"/>
              </w:divBdr>
            </w:div>
            <w:div w:id="654115770">
              <w:marLeft w:val="0"/>
              <w:marRight w:val="0"/>
              <w:marTop w:val="0"/>
              <w:marBottom w:val="0"/>
              <w:divBdr>
                <w:top w:val="none" w:sz="0" w:space="0" w:color="auto"/>
                <w:left w:val="none" w:sz="0" w:space="0" w:color="auto"/>
                <w:bottom w:val="none" w:sz="0" w:space="0" w:color="auto"/>
                <w:right w:val="none" w:sz="0" w:space="0" w:color="auto"/>
              </w:divBdr>
            </w:div>
          </w:divsChild>
        </w:div>
        <w:div w:id="1240872681">
          <w:marLeft w:val="0"/>
          <w:marRight w:val="0"/>
          <w:marTop w:val="0"/>
          <w:marBottom w:val="0"/>
          <w:divBdr>
            <w:top w:val="none" w:sz="0" w:space="0" w:color="auto"/>
            <w:left w:val="none" w:sz="0" w:space="0" w:color="auto"/>
            <w:bottom w:val="none" w:sz="0" w:space="0" w:color="auto"/>
            <w:right w:val="none" w:sz="0" w:space="0" w:color="auto"/>
          </w:divBdr>
          <w:divsChild>
            <w:div w:id="214855715">
              <w:marLeft w:val="0"/>
              <w:marRight w:val="0"/>
              <w:marTop w:val="0"/>
              <w:marBottom w:val="0"/>
              <w:divBdr>
                <w:top w:val="none" w:sz="0" w:space="0" w:color="auto"/>
                <w:left w:val="none" w:sz="0" w:space="0" w:color="auto"/>
                <w:bottom w:val="none" w:sz="0" w:space="0" w:color="auto"/>
                <w:right w:val="none" w:sz="0" w:space="0" w:color="auto"/>
              </w:divBdr>
            </w:div>
            <w:div w:id="479806969">
              <w:marLeft w:val="0"/>
              <w:marRight w:val="0"/>
              <w:marTop w:val="0"/>
              <w:marBottom w:val="0"/>
              <w:divBdr>
                <w:top w:val="none" w:sz="0" w:space="0" w:color="auto"/>
                <w:left w:val="none" w:sz="0" w:space="0" w:color="auto"/>
                <w:bottom w:val="none" w:sz="0" w:space="0" w:color="auto"/>
                <w:right w:val="none" w:sz="0" w:space="0" w:color="auto"/>
              </w:divBdr>
            </w:div>
            <w:div w:id="140657008">
              <w:marLeft w:val="0"/>
              <w:marRight w:val="0"/>
              <w:marTop w:val="0"/>
              <w:marBottom w:val="0"/>
              <w:divBdr>
                <w:top w:val="none" w:sz="0" w:space="0" w:color="auto"/>
                <w:left w:val="none" w:sz="0" w:space="0" w:color="auto"/>
                <w:bottom w:val="none" w:sz="0" w:space="0" w:color="auto"/>
                <w:right w:val="none" w:sz="0" w:space="0" w:color="auto"/>
              </w:divBdr>
            </w:div>
            <w:div w:id="1868251432">
              <w:marLeft w:val="0"/>
              <w:marRight w:val="0"/>
              <w:marTop w:val="0"/>
              <w:marBottom w:val="0"/>
              <w:divBdr>
                <w:top w:val="none" w:sz="0" w:space="0" w:color="auto"/>
                <w:left w:val="none" w:sz="0" w:space="0" w:color="auto"/>
                <w:bottom w:val="none" w:sz="0" w:space="0" w:color="auto"/>
                <w:right w:val="none" w:sz="0" w:space="0" w:color="auto"/>
              </w:divBdr>
            </w:div>
          </w:divsChild>
        </w:div>
        <w:div w:id="1423378183">
          <w:marLeft w:val="0"/>
          <w:marRight w:val="0"/>
          <w:marTop w:val="0"/>
          <w:marBottom w:val="0"/>
          <w:divBdr>
            <w:top w:val="none" w:sz="0" w:space="0" w:color="auto"/>
            <w:left w:val="none" w:sz="0" w:space="0" w:color="auto"/>
            <w:bottom w:val="none" w:sz="0" w:space="0" w:color="auto"/>
            <w:right w:val="none" w:sz="0" w:space="0" w:color="auto"/>
          </w:divBdr>
          <w:divsChild>
            <w:div w:id="8327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4222">
      <w:bodyDiv w:val="1"/>
      <w:marLeft w:val="0"/>
      <w:marRight w:val="0"/>
      <w:marTop w:val="0"/>
      <w:marBottom w:val="0"/>
      <w:divBdr>
        <w:top w:val="none" w:sz="0" w:space="0" w:color="auto"/>
        <w:left w:val="none" w:sz="0" w:space="0" w:color="auto"/>
        <w:bottom w:val="none" w:sz="0" w:space="0" w:color="auto"/>
        <w:right w:val="none" w:sz="0" w:space="0" w:color="auto"/>
      </w:divBdr>
      <w:divsChild>
        <w:div w:id="1270164033">
          <w:marLeft w:val="0"/>
          <w:marRight w:val="0"/>
          <w:marTop w:val="0"/>
          <w:marBottom w:val="0"/>
          <w:divBdr>
            <w:top w:val="none" w:sz="0" w:space="0" w:color="auto"/>
            <w:left w:val="none" w:sz="0" w:space="0" w:color="auto"/>
            <w:bottom w:val="none" w:sz="0" w:space="0" w:color="auto"/>
            <w:right w:val="none" w:sz="0" w:space="0" w:color="auto"/>
          </w:divBdr>
        </w:div>
        <w:div w:id="77095720">
          <w:marLeft w:val="0"/>
          <w:marRight w:val="0"/>
          <w:marTop w:val="0"/>
          <w:marBottom w:val="0"/>
          <w:divBdr>
            <w:top w:val="none" w:sz="0" w:space="0" w:color="auto"/>
            <w:left w:val="none" w:sz="0" w:space="0" w:color="auto"/>
            <w:bottom w:val="none" w:sz="0" w:space="0" w:color="auto"/>
            <w:right w:val="none" w:sz="0" w:space="0" w:color="auto"/>
          </w:divBdr>
        </w:div>
        <w:div w:id="137654698">
          <w:marLeft w:val="0"/>
          <w:marRight w:val="0"/>
          <w:marTop w:val="0"/>
          <w:marBottom w:val="0"/>
          <w:divBdr>
            <w:top w:val="none" w:sz="0" w:space="0" w:color="auto"/>
            <w:left w:val="none" w:sz="0" w:space="0" w:color="auto"/>
            <w:bottom w:val="none" w:sz="0" w:space="0" w:color="auto"/>
            <w:right w:val="none" w:sz="0" w:space="0" w:color="auto"/>
          </w:divBdr>
        </w:div>
        <w:div w:id="496842632">
          <w:marLeft w:val="0"/>
          <w:marRight w:val="0"/>
          <w:marTop w:val="0"/>
          <w:marBottom w:val="0"/>
          <w:divBdr>
            <w:top w:val="none" w:sz="0" w:space="0" w:color="auto"/>
            <w:left w:val="none" w:sz="0" w:space="0" w:color="auto"/>
            <w:bottom w:val="none" w:sz="0" w:space="0" w:color="auto"/>
            <w:right w:val="none" w:sz="0" w:space="0" w:color="auto"/>
          </w:divBdr>
        </w:div>
        <w:div w:id="2098599569">
          <w:marLeft w:val="0"/>
          <w:marRight w:val="0"/>
          <w:marTop w:val="0"/>
          <w:marBottom w:val="0"/>
          <w:divBdr>
            <w:top w:val="none" w:sz="0" w:space="0" w:color="auto"/>
            <w:left w:val="none" w:sz="0" w:space="0" w:color="auto"/>
            <w:bottom w:val="none" w:sz="0" w:space="0" w:color="auto"/>
            <w:right w:val="none" w:sz="0" w:space="0" w:color="auto"/>
          </w:divBdr>
        </w:div>
        <w:div w:id="1022242566">
          <w:marLeft w:val="0"/>
          <w:marRight w:val="0"/>
          <w:marTop w:val="0"/>
          <w:marBottom w:val="0"/>
          <w:divBdr>
            <w:top w:val="none" w:sz="0" w:space="0" w:color="auto"/>
            <w:left w:val="none" w:sz="0" w:space="0" w:color="auto"/>
            <w:bottom w:val="none" w:sz="0" w:space="0" w:color="auto"/>
            <w:right w:val="none" w:sz="0" w:space="0" w:color="auto"/>
          </w:divBdr>
        </w:div>
        <w:div w:id="303236417">
          <w:marLeft w:val="0"/>
          <w:marRight w:val="0"/>
          <w:marTop w:val="0"/>
          <w:marBottom w:val="0"/>
          <w:divBdr>
            <w:top w:val="none" w:sz="0" w:space="0" w:color="auto"/>
            <w:left w:val="none" w:sz="0" w:space="0" w:color="auto"/>
            <w:bottom w:val="none" w:sz="0" w:space="0" w:color="auto"/>
            <w:right w:val="none" w:sz="0" w:space="0" w:color="auto"/>
          </w:divBdr>
        </w:div>
        <w:div w:id="398985195">
          <w:marLeft w:val="0"/>
          <w:marRight w:val="0"/>
          <w:marTop w:val="0"/>
          <w:marBottom w:val="0"/>
          <w:divBdr>
            <w:top w:val="none" w:sz="0" w:space="0" w:color="auto"/>
            <w:left w:val="none" w:sz="0" w:space="0" w:color="auto"/>
            <w:bottom w:val="none" w:sz="0" w:space="0" w:color="auto"/>
            <w:right w:val="none" w:sz="0" w:space="0" w:color="auto"/>
          </w:divBdr>
        </w:div>
        <w:div w:id="1139495460">
          <w:marLeft w:val="0"/>
          <w:marRight w:val="0"/>
          <w:marTop w:val="0"/>
          <w:marBottom w:val="0"/>
          <w:divBdr>
            <w:top w:val="none" w:sz="0" w:space="0" w:color="auto"/>
            <w:left w:val="none" w:sz="0" w:space="0" w:color="auto"/>
            <w:bottom w:val="none" w:sz="0" w:space="0" w:color="auto"/>
            <w:right w:val="none" w:sz="0" w:space="0" w:color="auto"/>
          </w:divBdr>
        </w:div>
        <w:div w:id="1117718405">
          <w:marLeft w:val="0"/>
          <w:marRight w:val="0"/>
          <w:marTop w:val="0"/>
          <w:marBottom w:val="0"/>
          <w:divBdr>
            <w:top w:val="none" w:sz="0" w:space="0" w:color="auto"/>
            <w:left w:val="none" w:sz="0" w:space="0" w:color="auto"/>
            <w:bottom w:val="none" w:sz="0" w:space="0" w:color="auto"/>
            <w:right w:val="none" w:sz="0" w:space="0" w:color="auto"/>
          </w:divBdr>
        </w:div>
        <w:div w:id="2067214614">
          <w:marLeft w:val="0"/>
          <w:marRight w:val="0"/>
          <w:marTop w:val="0"/>
          <w:marBottom w:val="0"/>
          <w:divBdr>
            <w:top w:val="none" w:sz="0" w:space="0" w:color="auto"/>
            <w:left w:val="none" w:sz="0" w:space="0" w:color="auto"/>
            <w:bottom w:val="none" w:sz="0" w:space="0" w:color="auto"/>
            <w:right w:val="none" w:sz="0" w:space="0" w:color="auto"/>
          </w:divBdr>
        </w:div>
        <w:div w:id="1037661591">
          <w:marLeft w:val="0"/>
          <w:marRight w:val="0"/>
          <w:marTop w:val="0"/>
          <w:marBottom w:val="0"/>
          <w:divBdr>
            <w:top w:val="none" w:sz="0" w:space="0" w:color="auto"/>
            <w:left w:val="none" w:sz="0" w:space="0" w:color="auto"/>
            <w:bottom w:val="none" w:sz="0" w:space="0" w:color="auto"/>
            <w:right w:val="none" w:sz="0" w:space="0" w:color="auto"/>
          </w:divBdr>
          <w:divsChild>
            <w:div w:id="1095133683">
              <w:marLeft w:val="-75"/>
              <w:marRight w:val="0"/>
              <w:marTop w:val="30"/>
              <w:marBottom w:val="30"/>
              <w:divBdr>
                <w:top w:val="none" w:sz="0" w:space="0" w:color="auto"/>
                <w:left w:val="none" w:sz="0" w:space="0" w:color="auto"/>
                <w:bottom w:val="none" w:sz="0" w:space="0" w:color="auto"/>
                <w:right w:val="none" w:sz="0" w:space="0" w:color="auto"/>
              </w:divBdr>
              <w:divsChild>
                <w:div w:id="1211113887">
                  <w:marLeft w:val="0"/>
                  <w:marRight w:val="0"/>
                  <w:marTop w:val="0"/>
                  <w:marBottom w:val="0"/>
                  <w:divBdr>
                    <w:top w:val="none" w:sz="0" w:space="0" w:color="auto"/>
                    <w:left w:val="none" w:sz="0" w:space="0" w:color="auto"/>
                    <w:bottom w:val="none" w:sz="0" w:space="0" w:color="auto"/>
                    <w:right w:val="none" w:sz="0" w:space="0" w:color="auto"/>
                  </w:divBdr>
                  <w:divsChild>
                    <w:div w:id="840699592">
                      <w:marLeft w:val="0"/>
                      <w:marRight w:val="0"/>
                      <w:marTop w:val="0"/>
                      <w:marBottom w:val="0"/>
                      <w:divBdr>
                        <w:top w:val="none" w:sz="0" w:space="0" w:color="auto"/>
                        <w:left w:val="none" w:sz="0" w:space="0" w:color="auto"/>
                        <w:bottom w:val="none" w:sz="0" w:space="0" w:color="auto"/>
                        <w:right w:val="none" w:sz="0" w:space="0" w:color="auto"/>
                      </w:divBdr>
                    </w:div>
                    <w:div w:id="166019628">
                      <w:marLeft w:val="0"/>
                      <w:marRight w:val="0"/>
                      <w:marTop w:val="0"/>
                      <w:marBottom w:val="0"/>
                      <w:divBdr>
                        <w:top w:val="none" w:sz="0" w:space="0" w:color="auto"/>
                        <w:left w:val="none" w:sz="0" w:space="0" w:color="auto"/>
                        <w:bottom w:val="none" w:sz="0" w:space="0" w:color="auto"/>
                        <w:right w:val="none" w:sz="0" w:space="0" w:color="auto"/>
                      </w:divBdr>
                    </w:div>
                    <w:div w:id="985282828">
                      <w:marLeft w:val="0"/>
                      <w:marRight w:val="0"/>
                      <w:marTop w:val="0"/>
                      <w:marBottom w:val="0"/>
                      <w:divBdr>
                        <w:top w:val="none" w:sz="0" w:space="0" w:color="auto"/>
                        <w:left w:val="none" w:sz="0" w:space="0" w:color="auto"/>
                        <w:bottom w:val="none" w:sz="0" w:space="0" w:color="auto"/>
                        <w:right w:val="none" w:sz="0" w:space="0" w:color="auto"/>
                      </w:divBdr>
                    </w:div>
                    <w:div w:id="316110591">
                      <w:marLeft w:val="0"/>
                      <w:marRight w:val="0"/>
                      <w:marTop w:val="0"/>
                      <w:marBottom w:val="0"/>
                      <w:divBdr>
                        <w:top w:val="none" w:sz="0" w:space="0" w:color="auto"/>
                        <w:left w:val="none" w:sz="0" w:space="0" w:color="auto"/>
                        <w:bottom w:val="none" w:sz="0" w:space="0" w:color="auto"/>
                        <w:right w:val="none" w:sz="0" w:space="0" w:color="auto"/>
                      </w:divBdr>
                    </w:div>
                  </w:divsChild>
                </w:div>
                <w:div w:id="1927961551">
                  <w:marLeft w:val="0"/>
                  <w:marRight w:val="0"/>
                  <w:marTop w:val="0"/>
                  <w:marBottom w:val="0"/>
                  <w:divBdr>
                    <w:top w:val="none" w:sz="0" w:space="0" w:color="auto"/>
                    <w:left w:val="none" w:sz="0" w:space="0" w:color="auto"/>
                    <w:bottom w:val="none" w:sz="0" w:space="0" w:color="auto"/>
                    <w:right w:val="none" w:sz="0" w:space="0" w:color="auto"/>
                  </w:divBdr>
                  <w:divsChild>
                    <w:div w:id="1416170433">
                      <w:marLeft w:val="0"/>
                      <w:marRight w:val="0"/>
                      <w:marTop w:val="0"/>
                      <w:marBottom w:val="0"/>
                      <w:divBdr>
                        <w:top w:val="none" w:sz="0" w:space="0" w:color="auto"/>
                        <w:left w:val="none" w:sz="0" w:space="0" w:color="auto"/>
                        <w:bottom w:val="none" w:sz="0" w:space="0" w:color="auto"/>
                        <w:right w:val="none" w:sz="0" w:space="0" w:color="auto"/>
                      </w:divBdr>
                    </w:div>
                    <w:div w:id="1762488110">
                      <w:marLeft w:val="0"/>
                      <w:marRight w:val="0"/>
                      <w:marTop w:val="0"/>
                      <w:marBottom w:val="0"/>
                      <w:divBdr>
                        <w:top w:val="none" w:sz="0" w:space="0" w:color="auto"/>
                        <w:left w:val="none" w:sz="0" w:space="0" w:color="auto"/>
                        <w:bottom w:val="none" w:sz="0" w:space="0" w:color="auto"/>
                        <w:right w:val="none" w:sz="0" w:space="0" w:color="auto"/>
                      </w:divBdr>
                    </w:div>
                    <w:div w:id="19439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09468">
      <w:bodyDiv w:val="1"/>
      <w:marLeft w:val="0"/>
      <w:marRight w:val="0"/>
      <w:marTop w:val="0"/>
      <w:marBottom w:val="0"/>
      <w:divBdr>
        <w:top w:val="none" w:sz="0" w:space="0" w:color="auto"/>
        <w:left w:val="none" w:sz="0" w:space="0" w:color="auto"/>
        <w:bottom w:val="none" w:sz="0" w:space="0" w:color="auto"/>
        <w:right w:val="none" w:sz="0" w:space="0" w:color="auto"/>
      </w:divBdr>
      <w:divsChild>
        <w:div w:id="1937055684">
          <w:marLeft w:val="0"/>
          <w:marRight w:val="0"/>
          <w:marTop w:val="0"/>
          <w:marBottom w:val="0"/>
          <w:divBdr>
            <w:top w:val="none" w:sz="0" w:space="0" w:color="auto"/>
            <w:left w:val="none" w:sz="0" w:space="0" w:color="auto"/>
            <w:bottom w:val="none" w:sz="0" w:space="0" w:color="auto"/>
            <w:right w:val="none" w:sz="0" w:space="0" w:color="auto"/>
          </w:divBdr>
          <w:divsChild>
            <w:div w:id="2138067525">
              <w:marLeft w:val="0"/>
              <w:marRight w:val="0"/>
              <w:marTop w:val="0"/>
              <w:marBottom w:val="0"/>
              <w:divBdr>
                <w:top w:val="none" w:sz="0" w:space="0" w:color="auto"/>
                <w:left w:val="none" w:sz="0" w:space="0" w:color="auto"/>
                <w:bottom w:val="none" w:sz="0" w:space="0" w:color="auto"/>
                <w:right w:val="none" w:sz="0" w:space="0" w:color="auto"/>
              </w:divBdr>
            </w:div>
            <w:div w:id="1140655050">
              <w:marLeft w:val="0"/>
              <w:marRight w:val="0"/>
              <w:marTop w:val="0"/>
              <w:marBottom w:val="0"/>
              <w:divBdr>
                <w:top w:val="none" w:sz="0" w:space="0" w:color="auto"/>
                <w:left w:val="none" w:sz="0" w:space="0" w:color="auto"/>
                <w:bottom w:val="none" w:sz="0" w:space="0" w:color="auto"/>
                <w:right w:val="none" w:sz="0" w:space="0" w:color="auto"/>
              </w:divBdr>
            </w:div>
            <w:div w:id="1804497537">
              <w:marLeft w:val="0"/>
              <w:marRight w:val="0"/>
              <w:marTop w:val="0"/>
              <w:marBottom w:val="0"/>
              <w:divBdr>
                <w:top w:val="none" w:sz="0" w:space="0" w:color="auto"/>
                <w:left w:val="none" w:sz="0" w:space="0" w:color="auto"/>
                <w:bottom w:val="none" w:sz="0" w:space="0" w:color="auto"/>
                <w:right w:val="none" w:sz="0" w:space="0" w:color="auto"/>
              </w:divBdr>
            </w:div>
          </w:divsChild>
        </w:div>
        <w:div w:id="1364087807">
          <w:marLeft w:val="0"/>
          <w:marRight w:val="0"/>
          <w:marTop w:val="0"/>
          <w:marBottom w:val="0"/>
          <w:divBdr>
            <w:top w:val="none" w:sz="0" w:space="0" w:color="auto"/>
            <w:left w:val="none" w:sz="0" w:space="0" w:color="auto"/>
            <w:bottom w:val="none" w:sz="0" w:space="0" w:color="auto"/>
            <w:right w:val="none" w:sz="0" w:space="0" w:color="auto"/>
          </w:divBdr>
          <w:divsChild>
            <w:div w:id="1147235529">
              <w:marLeft w:val="0"/>
              <w:marRight w:val="0"/>
              <w:marTop w:val="0"/>
              <w:marBottom w:val="0"/>
              <w:divBdr>
                <w:top w:val="none" w:sz="0" w:space="0" w:color="auto"/>
                <w:left w:val="none" w:sz="0" w:space="0" w:color="auto"/>
                <w:bottom w:val="none" w:sz="0" w:space="0" w:color="auto"/>
                <w:right w:val="none" w:sz="0" w:space="0" w:color="auto"/>
              </w:divBdr>
            </w:div>
            <w:div w:id="300118152">
              <w:marLeft w:val="0"/>
              <w:marRight w:val="0"/>
              <w:marTop w:val="0"/>
              <w:marBottom w:val="0"/>
              <w:divBdr>
                <w:top w:val="none" w:sz="0" w:space="0" w:color="auto"/>
                <w:left w:val="none" w:sz="0" w:space="0" w:color="auto"/>
                <w:bottom w:val="none" w:sz="0" w:space="0" w:color="auto"/>
                <w:right w:val="none" w:sz="0" w:space="0" w:color="auto"/>
              </w:divBdr>
            </w:div>
            <w:div w:id="861748480">
              <w:marLeft w:val="0"/>
              <w:marRight w:val="0"/>
              <w:marTop w:val="0"/>
              <w:marBottom w:val="0"/>
              <w:divBdr>
                <w:top w:val="none" w:sz="0" w:space="0" w:color="auto"/>
                <w:left w:val="none" w:sz="0" w:space="0" w:color="auto"/>
                <w:bottom w:val="none" w:sz="0" w:space="0" w:color="auto"/>
                <w:right w:val="none" w:sz="0" w:space="0" w:color="auto"/>
              </w:divBdr>
            </w:div>
            <w:div w:id="1293635114">
              <w:marLeft w:val="0"/>
              <w:marRight w:val="0"/>
              <w:marTop w:val="0"/>
              <w:marBottom w:val="0"/>
              <w:divBdr>
                <w:top w:val="none" w:sz="0" w:space="0" w:color="auto"/>
                <w:left w:val="none" w:sz="0" w:space="0" w:color="auto"/>
                <w:bottom w:val="none" w:sz="0" w:space="0" w:color="auto"/>
                <w:right w:val="none" w:sz="0" w:space="0" w:color="auto"/>
              </w:divBdr>
            </w:div>
          </w:divsChild>
        </w:div>
        <w:div w:id="388578307">
          <w:marLeft w:val="0"/>
          <w:marRight w:val="0"/>
          <w:marTop w:val="0"/>
          <w:marBottom w:val="0"/>
          <w:divBdr>
            <w:top w:val="none" w:sz="0" w:space="0" w:color="auto"/>
            <w:left w:val="none" w:sz="0" w:space="0" w:color="auto"/>
            <w:bottom w:val="none" w:sz="0" w:space="0" w:color="auto"/>
            <w:right w:val="none" w:sz="0" w:space="0" w:color="auto"/>
          </w:divBdr>
          <w:divsChild>
            <w:div w:id="18773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101509">
      <w:bodyDiv w:val="1"/>
      <w:marLeft w:val="0"/>
      <w:marRight w:val="0"/>
      <w:marTop w:val="0"/>
      <w:marBottom w:val="0"/>
      <w:divBdr>
        <w:top w:val="none" w:sz="0" w:space="0" w:color="auto"/>
        <w:left w:val="none" w:sz="0" w:space="0" w:color="auto"/>
        <w:bottom w:val="none" w:sz="0" w:space="0" w:color="auto"/>
        <w:right w:val="none" w:sz="0" w:space="0" w:color="auto"/>
      </w:divBdr>
      <w:divsChild>
        <w:div w:id="1063941169">
          <w:marLeft w:val="0"/>
          <w:marRight w:val="0"/>
          <w:marTop w:val="0"/>
          <w:marBottom w:val="0"/>
          <w:divBdr>
            <w:top w:val="none" w:sz="0" w:space="0" w:color="auto"/>
            <w:left w:val="none" w:sz="0" w:space="0" w:color="auto"/>
            <w:bottom w:val="none" w:sz="0" w:space="0" w:color="auto"/>
            <w:right w:val="none" w:sz="0" w:space="0" w:color="auto"/>
          </w:divBdr>
        </w:div>
        <w:div w:id="614560178">
          <w:marLeft w:val="0"/>
          <w:marRight w:val="0"/>
          <w:marTop w:val="0"/>
          <w:marBottom w:val="0"/>
          <w:divBdr>
            <w:top w:val="none" w:sz="0" w:space="0" w:color="auto"/>
            <w:left w:val="none" w:sz="0" w:space="0" w:color="auto"/>
            <w:bottom w:val="none" w:sz="0" w:space="0" w:color="auto"/>
            <w:right w:val="none" w:sz="0" w:space="0" w:color="auto"/>
          </w:divBdr>
        </w:div>
        <w:div w:id="1978296119">
          <w:marLeft w:val="0"/>
          <w:marRight w:val="0"/>
          <w:marTop w:val="0"/>
          <w:marBottom w:val="0"/>
          <w:divBdr>
            <w:top w:val="none" w:sz="0" w:space="0" w:color="auto"/>
            <w:left w:val="none" w:sz="0" w:space="0" w:color="auto"/>
            <w:bottom w:val="none" w:sz="0" w:space="0" w:color="auto"/>
            <w:right w:val="none" w:sz="0" w:space="0" w:color="auto"/>
          </w:divBdr>
        </w:div>
        <w:div w:id="1068697678">
          <w:marLeft w:val="0"/>
          <w:marRight w:val="0"/>
          <w:marTop w:val="0"/>
          <w:marBottom w:val="0"/>
          <w:divBdr>
            <w:top w:val="none" w:sz="0" w:space="0" w:color="auto"/>
            <w:left w:val="none" w:sz="0" w:space="0" w:color="auto"/>
            <w:bottom w:val="none" w:sz="0" w:space="0" w:color="auto"/>
            <w:right w:val="none" w:sz="0" w:space="0" w:color="auto"/>
          </w:divBdr>
        </w:div>
        <w:div w:id="866601339">
          <w:marLeft w:val="0"/>
          <w:marRight w:val="0"/>
          <w:marTop w:val="0"/>
          <w:marBottom w:val="0"/>
          <w:divBdr>
            <w:top w:val="none" w:sz="0" w:space="0" w:color="auto"/>
            <w:left w:val="none" w:sz="0" w:space="0" w:color="auto"/>
            <w:bottom w:val="none" w:sz="0" w:space="0" w:color="auto"/>
            <w:right w:val="none" w:sz="0" w:space="0" w:color="auto"/>
          </w:divBdr>
        </w:div>
        <w:div w:id="421755924">
          <w:marLeft w:val="0"/>
          <w:marRight w:val="0"/>
          <w:marTop w:val="0"/>
          <w:marBottom w:val="0"/>
          <w:divBdr>
            <w:top w:val="none" w:sz="0" w:space="0" w:color="auto"/>
            <w:left w:val="none" w:sz="0" w:space="0" w:color="auto"/>
            <w:bottom w:val="none" w:sz="0" w:space="0" w:color="auto"/>
            <w:right w:val="none" w:sz="0" w:space="0" w:color="auto"/>
          </w:divBdr>
        </w:div>
        <w:div w:id="1246719411">
          <w:marLeft w:val="0"/>
          <w:marRight w:val="0"/>
          <w:marTop w:val="0"/>
          <w:marBottom w:val="0"/>
          <w:divBdr>
            <w:top w:val="none" w:sz="0" w:space="0" w:color="auto"/>
            <w:left w:val="none" w:sz="0" w:space="0" w:color="auto"/>
            <w:bottom w:val="none" w:sz="0" w:space="0" w:color="auto"/>
            <w:right w:val="none" w:sz="0" w:space="0" w:color="auto"/>
          </w:divBdr>
        </w:div>
        <w:div w:id="199123696">
          <w:marLeft w:val="0"/>
          <w:marRight w:val="0"/>
          <w:marTop w:val="0"/>
          <w:marBottom w:val="0"/>
          <w:divBdr>
            <w:top w:val="none" w:sz="0" w:space="0" w:color="auto"/>
            <w:left w:val="none" w:sz="0" w:space="0" w:color="auto"/>
            <w:bottom w:val="none" w:sz="0" w:space="0" w:color="auto"/>
            <w:right w:val="none" w:sz="0" w:space="0" w:color="auto"/>
          </w:divBdr>
        </w:div>
        <w:div w:id="1049038670">
          <w:marLeft w:val="0"/>
          <w:marRight w:val="0"/>
          <w:marTop w:val="0"/>
          <w:marBottom w:val="0"/>
          <w:divBdr>
            <w:top w:val="none" w:sz="0" w:space="0" w:color="auto"/>
            <w:left w:val="none" w:sz="0" w:space="0" w:color="auto"/>
            <w:bottom w:val="none" w:sz="0" w:space="0" w:color="auto"/>
            <w:right w:val="none" w:sz="0" w:space="0" w:color="auto"/>
          </w:divBdr>
        </w:div>
        <w:div w:id="1094127715">
          <w:marLeft w:val="0"/>
          <w:marRight w:val="0"/>
          <w:marTop w:val="0"/>
          <w:marBottom w:val="0"/>
          <w:divBdr>
            <w:top w:val="none" w:sz="0" w:space="0" w:color="auto"/>
            <w:left w:val="none" w:sz="0" w:space="0" w:color="auto"/>
            <w:bottom w:val="none" w:sz="0" w:space="0" w:color="auto"/>
            <w:right w:val="none" w:sz="0" w:space="0" w:color="auto"/>
          </w:divBdr>
        </w:div>
        <w:div w:id="724915128">
          <w:marLeft w:val="0"/>
          <w:marRight w:val="0"/>
          <w:marTop w:val="0"/>
          <w:marBottom w:val="0"/>
          <w:divBdr>
            <w:top w:val="none" w:sz="0" w:space="0" w:color="auto"/>
            <w:left w:val="none" w:sz="0" w:space="0" w:color="auto"/>
            <w:bottom w:val="none" w:sz="0" w:space="0" w:color="auto"/>
            <w:right w:val="none" w:sz="0" w:space="0" w:color="auto"/>
          </w:divBdr>
        </w:div>
        <w:div w:id="1971205764">
          <w:marLeft w:val="0"/>
          <w:marRight w:val="0"/>
          <w:marTop w:val="0"/>
          <w:marBottom w:val="0"/>
          <w:divBdr>
            <w:top w:val="none" w:sz="0" w:space="0" w:color="auto"/>
            <w:left w:val="none" w:sz="0" w:space="0" w:color="auto"/>
            <w:bottom w:val="none" w:sz="0" w:space="0" w:color="auto"/>
            <w:right w:val="none" w:sz="0" w:space="0" w:color="auto"/>
          </w:divBdr>
          <w:divsChild>
            <w:div w:id="1344429276">
              <w:marLeft w:val="-75"/>
              <w:marRight w:val="0"/>
              <w:marTop w:val="30"/>
              <w:marBottom w:val="30"/>
              <w:divBdr>
                <w:top w:val="none" w:sz="0" w:space="0" w:color="auto"/>
                <w:left w:val="none" w:sz="0" w:space="0" w:color="auto"/>
                <w:bottom w:val="none" w:sz="0" w:space="0" w:color="auto"/>
                <w:right w:val="none" w:sz="0" w:space="0" w:color="auto"/>
              </w:divBdr>
              <w:divsChild>
                <w:div w:id="1861894191">
                  <w:marLeft w:val="0"/>
                  <w:marRight w:val="0"/>
                  <w:marTop w:val="0"/>
                  <w:marBottom w:val="0"/>
                  <w:divBdr>
                    <w:top w:val="none" w:sz="0" w:space="0" w:color="auto"/>
                    <w:left w:val="none" w:sz="0" w:space="0" w:color="auto"/>
                    <w:bottom w:val="none" w:sz="0" w:space="0" w:color="auto"/>
                    <w:right w:val="none" w:sz="0" w:space="0" w:color="auto"/>
                  </w:divBdr>
                  <w:divsChild>
                    <w:div w:id="1682585280">
                      <w:marLeft w:val="0"/>
                      <w:marRight w:val="0"/>
                      <w:marTop w:val="0"/>
                      <w:marBottom w:val="0"/>
                      <w:divBdr>
                        <w:top w:val="none" w:sz="0" w:space="0" w:color="auto"/>
                        <w:left w:val="none" w:sz="0" w:space="0" w:color="auto"/>
                        <w:bottom w:val="none" w:sz="0" w:space="0" w:color="auto"/>
                        <w:right w:val="none" w:sz="0" w:space="0" w:color="auto"/>
                      </w:divBdr>
                    </w:div>
                    <w:div w:id="233469221">
                      <w:marLeft w:val="0"/>
                      <w:marRight w:val="0"/>
                      <w:marTop w:val="0"/>
                      <w:marBottom w:val="0"/>
                      <w:divBdr>
                        <w:top w:val="none" w:sz="0" w:space="0" w:color="auto"/>
                        <w:left w:val="none" w:sz="0" w:space="0" w:color="auto"/>
                        <w:bottom w:val="none" w:sz="0" w:space="0" w:color="auto"/>
                        <w:right w:val="none" w:sz="0" w:space="0" w:color="auto"/>
                      </w:divBdr>
                    </w:div>
                    <w:div w:id="1234126056">
                      <w:marLeft w:val="0"/>
                      <w:marRight w:val="0"/>
                      <w:marTop w:val="0"/>
                      <w:marBottom w:val="0"/>
                      <w:divBdr>
                        <w:top w:val="none" w:sz="0" w:space="0" w:color="auto"/>
                        <w:left w:val="none" w:sz="0" w:space="0" w:color="auto"/>
                        <w:bottom w:val="none" w:sz="0" w:space="0" w:color="auto"/>
                        <w:right w:val="none" w:sz="0" w:space="0" w:color="auto"/>
                      </w:divBdr>
                    </w:div>
                    <w:div w:id="557521791">
                      <w:marLeft w:val="0"/>
                      <w:marRight w:val="0"/>
                      <w:marTop w:val="0"/>
                      <w:marBottom w:val="0"/>
                      <w:divBdr>
                        <w:top w:val="none" w:sz="0" w:space="0" w:color="auto"/>
                        <w:left w:val="none" w:sz="0" w:space="0" w:color="auto"/>
                        <w:bottom w:val="none" w:sz="0" w:space="0" w:color="auto"/>
                        <w:right w:val="none" w:sz="0" w:space="0" w:color="auto"/>
                      </w:divBdr>
                    </w:div>
                  </w:divsChild>
                </w:div>
                <w:div w:id="1628393327">
                  <w:marLeft w:val="0"/>
                  <w:marRight w:val="0"/>
                  <w:marTop w:val="0"/>
                  <w:marBottom w:val="0"/>
                  <w:divBdr>
                    <w:top w:val="none" w:sz="0" w:space="0" w:color="auto"/>
                    <w:left w:val="none" w:sz="0" w:space="0" w:color="auto"/>
                    <w:bottom w:val="none" w:sz="0" w:space="0" w:color="auto"/>
                    <w:right w:val="none" w:sz="0" w:space="0" w:color="auto"/>
                  </w:divBdr>
                  <w:divsChild>
                    <w:div w:id="1695644963">
                      <w:marLeft w:val="0"/>
                      <w:marRight w:val="0"/>
                      <w:marTop w:val="0"/>
                      <w:marBottom w:val="0"/>
                      <w:divBdr>
                        <w:top w:val="none" w:sz="0" w:space="0" w:color="auto"/>
                        <w:left w:val="none" w:sz="0" w:space="0" w:color="auto"/>
                        <w:bottom w:val="none" w:sz="0" w:space="0" w:color="auto"/>
                        <w:right w:val="none" w:sz="0" w:space="0" w:color="auto"/>
                      </w:divBdr>
                    </w:div>
                    <w:div w:id="1407727538">
                      <w:marLeft w:val="0"/>
                      <w:marRight w:val="0"/>
                      <w:marTop w:val="0"/>
                      <w:marBottom w:val="0"/>
                      <w:divBdr>
                        <w:top w:val="none" w:sz="0" w:space="0" w:color="auto"/>
                        <w:left w:val="none" w:sz="0" w:space="0" w:color="auto"/>
                        <w:bottom w:val="none" w:sz="0" w:space="0" w:color="auto"/>
                        <w:right w:val="none" w:sz="0" w:space="0" w:color="auto"/>
                      </w:divBdr>
                    </w:div>
                    <w:div w:id="12639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2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mobbing-am-arbeitsplatz?utm_source=referral&amp;utm_medium=link&amp;utm_campaign=%5ba-prtkt%5d%5bdt-vv%5d%5bft-rs%5d%5bp-kmun-rs%5d%5bz-pp%5d&amp;utm_content=vorlage" TargetMode="External"/><Relationship Id="rId20" Type="http://schemas.openxmlformats.org/officeDocument/2006/relationships/hyperlink" Target="https://www.mobiliar.ch/ratgeber/mobbing-am-arbeitsplatz?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8EBEEC2D-DE7E-4CA2-80E6-E00BD835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92</TotalTime>
  <Pages>2</Pages>
  <Words>80</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Musterbrief: Arbeitszeugnis verlangen.docx</vt:lpstr>
    </vt:vector>
  </TitlesOfParts>
  <Manager/>
  <Company>Schweizerische Mobiliar Versicherungsgesellschaft</Company>
  <LinksUpToDate>false</LinksUpToDate>
  <CharactersWithSpaces>665</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Arbeitszeugnis verlangen</dc:title>
  <dc:subject>Protekta Rechtsschutz-Versicherung AG</dc:subject>
  <dc:creator/>
  <cp:keywords/>
  <dc:description/>
  <cp:lastModifiedBy>Lars Ochsner</cp:lastModifiedBy>
  <cp:revision>55</cp:revision>
  <cp:lastPrinted>2002-11-19T00:13:00Z</cp:lastPrinted>
  <dcterms:created xsi:type="dcterms:W3CDTF">2025-05-08T12:47:00Z</dcterms:created>
  <dcterms:modified xsi:type="dcterms:W3CDTF">2025-06-30T11:56:00Z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